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A74" w:rsidRPr="00FB2FE3" w:rsidRDefault="00544A74" w:rsidP="00544A74">
      <w:pPr>
        <w:rPr>
          <w:sz w:val="28"/>
          <w:szCs w:val="28"/>
        </w:rPr>
      </w:pPr>
    </w:p>
    <w:p w:rsidR="009C4947" w:rsidRDefault="009C4947" w:rsidP="00544A74">
      <w:pPr>
        <w:rPr>
          <w:sz w:val="28"/>
          <w:szCs w:val="28"/>
        </w:rPr>
      </w:pPr>
    </w:p>
    <w:p w:rsidR="009C4947" w:rsidRDefault="009C4947" w:rsidP="00544A74">
      <w:pPr>
        <w:rPr>
          <w:sz w:val="28"/>
          <w:szCs w:val="28"/>
        </w:rPr>
      </w:pPr>
    </w:p>
    <w:p w:rsidR="009C4947" w:rsidRDefault="009C4947" w:rsidP="00544A74">
      <w:pPr>
        <w:rPr>
          <w:sz w:val="28"/>
          <w:szCs w:val="28"/>
        </w:rPr>
      </w:pPr>
    </w:p>
    <w:p w:rsidR="009C4947" w:rsidRPr="005F3CC2" w:rsidRDefault="009C4947" w:rsidP="00544A74">
      <w:pPr>
        <w:rPr>
          <w:b/>
          <w:sz w:val="36"/>
          <w:szCs w:val="36"/>
        </w:rPr>
      </w:pPr>
    </w:p>
    <w:p w:rsidR="009C4947" w:rsidRPr="005F3CC2" w:rsidRDefault="00544A74" w:rsidP="0012312B">
      <w:pPr>
        <w:jc w:val="center"/>
        <w:rPr>
          <w:b/>
          <w:sz w:val="36"/>
          <w:szCs w:val="36"/>
        </w:rPr>
      </w:pPr>
      <w:r w:rsidRPr="005F3CC2">
        <w:rPr>
          <w:b/>
          <w:sz w:val="36"/>
          <w:szCs w:val="36"/>
        </w:rPr>
        <w:t>«Проектный подход к управле</w:t>
      </w:r>
      <w:r w:rsidR="009C4947" w:rsidRPr="005F3CC2">
        <w:rPr>
          <w:b/>
          <w:sz w:val="36"/>
          <w:szCs w:val="36"/>
        </w:rPr>
        <w:t>нию в условиях реализации ФГОС</w:t>
      </w:r>
      <w:r w:rsidR="0012312B" w:rsidRPr="005F3CC2">
        <w:rPr>
          <w:b/>
          <w:sz w:val="36"/>
          <w:szCs w:val="36"/>
        </w:rPr>
        <w:t>»</w:t>
      </w:r>
    </w:p>
    <w:p w:rsidR="0012312B" w:rsidRPr="005F3CC2" w:rsidRDefault="0012312B" w:rsidP="0012312B">
      <w:pPr>
        <w:spacing w:after="0" w:line="240" w:lineRule="auto"/>
        <w:ind w:firstLine="709"/>
        <w:jc w:val="center"/>
        <w:rPr>
          <w:rFonts w:cs="Times New Roman"/>
          <w:sz w:val="28"/>
          <w:szCs w:val="28"/>
        </w:rPr>
      </w:pPr>
      <w:r>
        <w:rPr>
          <w:sz w:val="28"/>
          <w:szCs w:val="28"/>
        </w:rPr>
        <w:t>выступление</w:t>
      </w:r>
      <w:r w:rsidR="009C49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</w:t>
      </w:r>
      <w:r w:rsidRPr="005F3CC2">
        <w:rPr>
          <w:rFonts w:cs="Times New Roman"/>
          <w:sz w:val="28"/>
          <w:szCs w:val="28"/>
        </w:rPr>
        <w:t>секции районного августовского совещания</w:t>
      </w:r>
    </w:p>
    <w:p w:rsidR="0012312B" w:rsidRPr="005F3CC2" w:rsidRDefault="0012312B" w:rsidP="0012312B">
      <w:pPr>
        <w:spacing w:after="0" w:line="240" w:lineRule="auto"/>
        <w:ind w:firstLine="709"/>
        <w:jc w:val="center"/>
        <w:rPr>
          <w:rFonts w:cs="Times New Roman"/>
          <w:sz w:val="28"/>
          <w:szCs w:val="28"/>
        </w:rPr>
      </w:pPr>
      <w:r w:rsidRPr="005F3CC2">
        <w:rPr>
          <w:rFonts w:cs="Times New Roman"/>
          <w:sz w:val="28"/>
          <w:szCs w:val="28"/>
        </w:rPr>
        <w:t>педагогических работников дошкольных образовательных организаций</w:t>
      </w:r>
    </w:p>
    <w:p w:rsidR="0012312B" w:rsidRPr="0012312B" w:rsidRDefault="0012312B" w:rsidP="0012312B">
      <w:pPr>
        <w:spacing w:after="0" w:line="240" w:lineRule="auto"/>
        <w:ind w:firstLine="709"/>
        <w:jc w:val="center"/>
        <w:rPr>
          <w:rFonts w:cs="Times New Roman"/>
          <w:b/>
          <w:sz w:val="32"/>
          <w:szCs w:val="32"/>
          <w:u w:val="single"/>
        </w:rPr>
      </w:pPr>
      <w:r w:rsidRPr="00FB2FE3">
        <w:rPr>
          <w:sz w:val="28"/>
          <w:szCs w:val="28"/>
        </w:rPr>
        <w:t xml:space="preserve">на базе </w:t>
      </w:r>
      <w:proofErr w:type="spellStart"/>
      <w:r w:rsidRPr="00FB2FE3">
        <w:rPr>
          <w:sz w:val="28"/>
          <w:szCs w:val="28"/>
        </w:rPr>
        <w:t>П</w:t>
      </w:r>
      <w:r>
        <w:rPr>
          <w:sz w:val="28"/>
          <w:szCs w:val="28"/>
        </w:rPr>
        <w:t>есчано-</w:t>
      </w:r>
      <w:r w:rsidRPr="00FB2FE3">
        <w:rPr>
          <w:sz w:val="28"/>
          <w:szCs w:val="28"/>
        </w:rPr>
        <w:t>.Ковалинского</w:t>
      </w:r>
      <w:proofErr w:type="spellEnd"/>
      <w:r w:rsidRPr="00FB2FE3">
        <w:rPr>
          <w:sz w:val="28"/>
          <w:szCs w:val="28"/>
        </w:rPr>
        <w:t xml:space="preserve"> </w:t>
      </w:r>
      <w:r>
        <w:rPr>
          <w:sz w:val="28"/>
          <w:szCs w:val="28"/>
        </w:rPr>
        <w:t>детского сада «Золотой ключик»</w:t>
      </w:r>
    </w:p>
    <w:p w:rsidR="009C4947" w:rsidRDefault="009C4947" w:rsidP="00544A74">
      <w:pPr>
        <w:rPr>
          <w:sz w:val="28"/>
          <w:szCs w:val="28"/>
        </w:rPr>
      </w:pPr>
    </w:p>
    <w:p w:rsidR="009C4947" w:rsidRDefault="009C4947" w:rsidP="00544A74">
      <w:pPr>
        <w:rPr>
          <w:sz w:val="28"/>
          <w:szCs w:val="28"/>
        </w:rPr>
      </w:pPr>
    </w:p>
    <w:p w:rsidR="009C4947" w:rsidRDefault="009C4947" w:rsidP="00544A74">
      <w:pPr>
        <w:rPr>
          <w:sz w:val="28"/>
          <w:szCs w:val="28"/>
        </w:rPr>
      </w:pPr>
    </w:p>
    <w:p w:rsidR="009C4947" w:rsidRDefault="009C4947" w:rsidP="00544A74">
      <w:pPr>
        <w:rPr>
          <w:sz w:val="28"/>
          <w:szCs w:val="28"/>
        </w:rPr>
      </w:pPr>
    </w:p>
    <w:p w:rsidR="009C4947" w:rsidRDefault="009C4947" w:rsidP="00544A74">
      <w:pPr>
        <w:rPr>
          <w:sz w:val="28"/>
          <w:szCs w:val="28"/>
        </w:rPr>
      </w:pPr>
    </w:p>
    <w:p w:rsidR="009C4947" w:rsidRDefault="009C4947" w:rsidP="00544A74">
      <w:pPr>
        <w:rPr>
          <w:sz w:val="28"/>
          <w:szCs w:val="28"/>
        </w:rPr>
      </w:pPr>
    </w:p>
    <w:p w:rsidR="009C4947" w:rsidRDefault="009C4947" w:rsidP="00544A74">
      <w:pPr>
        <w:rPr>
          <w:sz w:val="28"/>
          <w:szCs w:val="28"/>
        </w:rPr>
      </w:pPr>
    </w:p>
    <w:p w:rsidR="009C4947" w:rsidRDefault="009C4947" w:rsidP="00544A74">
      <w:pPr>
        <w:rPr>
          <w:sz w:val="28"/>
          <w:szCs w:val="28"/>
        </w:rPr>
      </w:pPr>
    </w:p>
    <w:p w:rsidR="009C4947" w:rsidRDefault="009C4947" w:rsidP="00544A74">
      <w:pPr>
        <w:rPr>
          <w:sz w:val="28"/>
          <w:szCs w:val="28"/>
        </w:rPr>
      </w:pPr>
    </w:p>
    <w:p w:rsidR="009C4947" w:rsidRDefault="009C4947" w:rsidP="00544A74">
      <w:pPr>
        <w:rPr>
          <w:sz w:val="28"/>
          <w:szCs w:val="28"/>
        </w:rPr>
      </w:pPr>
    </w:p>
    <w:p w:rsidR="009C4947" w:rsidRDefault="009C4947" w:rsidP="00544A74">
      <w:pPr>
        <w:rPr>
          <w:sz w:val="28"/>
          <w:szCs w:val="28"/>
        </w:rPr>
      </w:pPr>
    </w:p>
    <w:p w:rsidR="009C4947" w:rsidRPr="00885EED" w:rsidRDefault="00885EED" w:rsidP="00885EED">
      <w:pPr>
        <w:spacing w:after="0" w:line="240" w:lineRule="auto"/>
        <w:jc w:val="center"/>
        <w:rPr>
          <w:szCs w:val="24"/>
        </w:rPr>
      </w:pPr>
      <w:r>
        <w:rPr>
          <w:sz w:val="28"/>
          <w:szCs w:val="28"/>
        </w:rPr>
        <w:t xml:space="preserve">                                                                 </w:t>
      </w:r>
      <w:r w:rsidRPr="00885EED">
        <w:rPr>
          <w:szCs w:val="24"/>
        </w:rPr>
        <w:t xml:space="preserve">Подготовила </w:t>
      </w:r>
    </w:p>
    <w:p w:rsidR="00885EED" w:rsidRPr="00885EED" w:rsidRDefault="00885EED" w:rsidP="00885EED">
      <w:pPr>
        <w:spacing w:after="0" w:line="240" w:lineRule="auto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</w:t>
      </w:r>
      <w:r w:rsidRPr="00885EED">
        <w:rPr>
          <w:szCs w:val="24"/>
        </w:rPr>
        <w:t xml:space="preserve">Доронина Н.А. </w:t>
      </w:r>
    </w:p>
    <w:p w:rsidR="00885EED" w:rsidRPr="00885EED" w:rsidRDefault="00885EED" w:rsidP="00885EED">
      <w:pPr>
        <w:spacing w:after="0" w:line="240" w:lineRule="auto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</w:t>
      </w:r>
      <w:r w:rsidR="004752E4">
        <w:rPr>
          <w:szCs w:val="24"/>
        </w:rPr>
        <w:t xml:space="preserve"> </w:t>
      </w:r>
      <w:r w:rsidRPr="00885EED">
        <w:rPr>
          <w:szCs w:val="24"/>
        </w:rPr>
        <w:t>Зам</w:t>
      </w:r>
      <w:proofErr w:type="gramStart"/>
      <w:r w:rsidRPr="00885EED">
        <w:rPr>
          <w:szCs w:val="24"/>
        </w:rPr>
        <w:t>.з</w:t>
      </w:r>
      <w:proofErr w:type="gramEnd"/>
      <w:r w:rsidRPr="00885EED">
        <w:rPr>
          <w:szCs w:val="24"/>
        </w:rPr>
        <w:t xml:space="preserve">ав.по </w:t>
      </w:r>
      <w:proofErr w:type="spellStart"/>
      <w:r w:rsidRPr="00885EED">
        <w:rPr>
          <w:szCs w:val="24"/>
        </w:rPr>
        <w:t>вмр</w:t>
      </w:r>
      <w:proofErr w:type="spellEnd"/>
    </w:p>
    <w:p w:rsidR="00885EED" w:rsidRPr="00885EED" w:rsidRDefault="00885EED" w:rsidP="00885EED">
      <w:pPr>
        <w:spacing w:after="0" w:line="240" w:lineRule="auto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</w:t>
      </w:r>
      <w:r w:rsidR="004752E4">
        <w:rPr>
          <w:szCs w:val="24"/>
        </w:rPr>
        <w:t xml:space="preserve"> </w:t>
      </w:r>
      <w:proofErr w:type="spellStart"/>
      <w:r w:rsidRPr="00885EED">
        <w:rPr>
          <w:szCs w:val="24"/>
        </w:rPr>
        <w:t>Нармонский</w:t>
      </w:r>
      <w:proofErr w:type="spellEnd"/>
      <w:r w:rsidRPr="00885EED">
        <w:rPr>
          <w:szCs w:val="24"/>
        </w:rPr>
        <w:t xml:space="preserve"> детский сад</w:t>
      </w:r>
    </w:p>
    <w:p w:rsidR="00885EED" w:rsidRDefault="00885EED" w:rsidP="00885EED">
      <w:pPr>
        <w:spacing w:after="0" w:line="240" w:lineRule="auto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</w:t>
      </w:r>
      <w:r w:rsidR="004752E4">
        <w:rPr>
          <w:szCs w:val="24"/>
        </w:rPr>
        <w:t xml:space="preserve">   </w:t>
      </w:r>
      <w:r>
        <w:rPr>
          <w:szCs w:val="24"/>
        </w:rPr>
        <w:t xml:space="preserve"> </w:t>
      </w:r>
      <w:r w:rsidRPr="00885EED">
        <w:rPr>
          <w:szCs w:val="24"/>
        </w:rPr>
        <w:t>«Солнышко</w:t>
      </w:r>
      <w:r>
        <w:rPr>
          <w:szCs w:val="24"/>
        </w:rPr>
        <w:t xml:space="preserve"> </w:t>
      </w:r>
      <w:r w:rsidRPr="00885EED">
        <w:rPr>
          <w:szCs w:val="24"/>
        </w:rPr>
        <w:t xml:space="preserve">Лаишевского </w:t>
      </w:r>
    </w:p>
    <w:p w:rsidR="00885EED" w:rsidRPr="00885EED" w:rsidRDefault="00885EED" w:rsidP="00885EED">
      <w:pPr>
        <w:spacing w:after="0" w:line="240" w:lineRule="auto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</w:t>
      </w:r>
      <w:r w:rsidRPr="00885EED">
        <w:rPr>
          <w:szCs w:val="24"/>
        </w:rPr>
        <w:t xml:space="preserve">муниципального района </w:t>
      </w:r>
    </w:p>
    <w:p w:rsidR="00885EED" w:rsidRPr="00885EED" w:rsidRDefault="00885EED" w:rsidP="00885EED">
      <w:pPr>
        <w:spacing w:after="0" w:line="240" w:lineRule="auto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</w:t>
      </w:r>
      <w:r w:rsidRPr="00885EED">
        <w:rPr>
          <w:szCs w:val="24"/>
        </w:rPr>
        <w:t>Республики Татарстан</w:t>
      </w:r>
    </w:p>
    <w:p w:rsidR="009C4947" w:rsidRDefault="009C4947" w:rsidP="00885EED">
      <w:pPr>
        <w:spacing w:after="0"/>
        <w:jc w:val="right"/>
        <w:rPr>
          <w:sz w:val="28"/>
          <w:szCs w:val="28"/>
        </w:rPr>
      </w:pPr>
    </w:p>
    <w:p w:rsidR="009C4947" w:rsidRDefault="009C4947" w:rsidP="00544A74">
      <w:pPr>
        <w:rPr>
          <w:sz w:val="28"/>
          <w:szCs w:val="28"/>
        </w:rPr>
      </w:pPr>
    </w:p>
    <w:p w:rsidR="0012312B" w:rsidRDefault="0012312B" w:rsidP="004752E4">
      <w:pPr>
        <w:jc w:val="center"/>
        <w:rPr>
          <w:sz w:val="28"/>
          <w:szCs w:val="28"/>
        </w:rPr>
      </w:pPr>
      <w:r>
        <w:rPr>
          <w:sz w:val="28"/>
          <w:szCs w:val="28"/>
        </w:rPr>
        <w:t>2015г</w:t>
      </w:r>
    </w:p>
    <w:p w:rsidR="00544A74" w:rsidRPr="00FB2FE3" w:rsidRDefault="0012312B" w:rsidP="00544A7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544A74" w:rsidRPr="00FB2FE3">
        <w:rPr>
          <w:sz w:val="28"/>
          <w:szCs w:val="28"/>
        </w:rPr>
        <w:t xml:space="preserve"> </w:t>
      </w:r>
    </w:p>
    <w:p w:rsidR="00544A74" w:rsidRPr="00D80CA0" w:rsidRDefault="00544A74" w:rsidP="00C0704D">
      <w:pPr>
        <w:pStyle w:val="a6"/>
        <w:rPr>
          <w:sz w:val="28"/>
          <w:szCs w:val="28"/>
        </w:rPr>
      </w:pPr>
      <w:r w:rsidRPr="00D80CA0">
        <w:rPr>
          <w:sz w:val="28"/>
          <w:szCs w:val="28"/>
        </w:rPr>
        <w:lastRenderedPageBreak/>
        <w:t xml:space="preserve">Установлено, что современные дети </w:t>
      </w:r>
      <w:proofErr w:type="spellStart"/>
      <w:r w:rsidRPr="00D80CA0">
        <w:rPr>
          <w:sz w:val="28"/>
          <w:szCs w:val="28"/>
        </w:rPr>
        <w:t>гиперактивны</w:t>
      </w:r>
      <w:proofErr w:type="spellEnd"/>
      <w:r w:rsidRPr="00D80CA0">
        <w:rPr>
          <w:sz w:val="28"/>
          <w:szCs w:val="28"/>
        </w:rPr>
        <w:t>, любознательны, у них повышена потребность к восприятию информации; они требовательны и настойчивы, не желают подчиняться требованиям взрослых, проявляют протест</w:t>
      </w:r>
      <w:r w:rsidR="00512C05" w:rsidRPr="00D80CA0">
        <w:rPr>
          <w:sz w:val="28"/>
          <w:szCs w:val="28"/>
        </w:rPr>
        <w:t>.</w:t>
      </w:r>
      <w:r w:rsidR="005F3CC2" w:rsidRPr="00D80CA0">
        <w:rPr>
          <w:sz w:val="28"/>
          <w:szCs w:val="28"/>
        </w:rPr>
        <w:t xml:space="preserve"> </w:t>
      </w:r>
      <w:r w:rsidRPr="00D80CA0">
        <w:rPr>
          <w:sz w:val="28"/>
          <w:szCs w:val="28"/>
        </w:rPr>
        <w:t>Иными словами, если ребёнок не понимает смысла деятельности, которую ему предлагают, то он отказывается её выполнять. Обладая повышенной потребностью к восприятию информации, современные дети стремятся к общению с близкими людьми и познанию окружающей действительности.  Если раньше можно было сказать и показать ребёнку, что и как нужно делать, и он выполнял действия, подражая и доверяя взрослому, то современные дети будут готовы услышать взрослого только после того, как будет выстроена система от</w:t>
      </w:r>
      <w:r w:rsidR="00EC5530" w:rsidRPr="00D80CA0">
        <w:rPr>
          <w:sz w:val="28"/>
          <w:szCs w:val="28"/>
        </w:rPr>
        <w:t>н</w:t>
      </w:r>
      <w:r w:rsidRPr="00D80CA0">
        <w:rPr>
          <w:sz w:val="28"/>
          <w:szCs w:val="28"/>
        </w:rPr>
        <w:t>ошений на основе доверия и понимания</w:t>
      </w:r>
      <w:r w:rsidR="00056E65" w:rsidRPr="00D80CA0">
        <w:rPr>
          <w:sz w:val="28"/>
          <w:szCs w:val="28"/>
        </w:rPr>
        <w:t>.</w:t>
      </w:r>
      <w:r w:rsidRPr="00D80CA0">
        <w:rPr>
          <w:sz w:val="28"/>
          <w:szCs w:val="28"/>
        </w:rPr>
        <w:t xml:space="preserve"> </w:t>
      </w:r>
    </w:p>
    <w:p w:rsidR="00544A74" w:rsidRPr="00FB2FE3" w:rsidRDefault="005F3CC2" w:rsidP="005F3CC2">
      <w:pPr>
        <w:pStyle w:val="c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 федеральном государственном образовательном стандарте  д</w:t>
      </w:r>
      <w:r w:rsidR="00544A74" w:rsidRPr="00FB2FE3">
        <w:rPr>
          <w:rStyle w:val="c0"/>
          <w:color w:val="000000"/>
          <w:sz w:val="28"/>
          <w:szCs w:val="28"/>
        </w:rPr>
        <w:t>ошкольного образования</w:t>
      </w:r>
      <w:r w:rsidR="00544A74" w:rsidRPr="00FB2FE3">
        <w:rPr>
          <w:color w:val="000000"/>
          <w:sz w:val="28"/>
          <w:szCs w:val="28"/>
        </w:rPr>
        <w:t> </w:t>
      </w:r>
      <w:r w:rsidR="00544A74" w:rsidRPr="00FB2FE3">
        <w:rPr>
          <w:rStyle w:val="c0"/>
          <w:color w:val="000000"/>
          <w:sz w:val="28"/>
          <w:szCs w:val="28"/>
        </w:rPr>
        <w:t>от « 17 »</w:t>
      </w:r>
      <w:r w:rsidR="00544A74" w:rsidRPr="00FB2FE3">
        <w:rPr>
          <w:rStyle w:val="apple-converted-space"/>
          <w:color w:val="000000"/>
          <w:sz w:val="28"/>
          <w:szCs w:val="28"/>
        </w:rPr>
        <w:t> </w:t>
      </w:r>
      <w:r w:rsidR="00544A74" w:rsidRPr="00FB2FE3">
        <w:rPr>
          <w:rStyle w:val="c18c0"/>
          <w:color w:val="000000"/>
          <w:sz w:val="28"/>
          <w:szCs w:val="28"/>
          <w:u w:val="single"/>
          <w:shd w:val="clear" w:color="auto" w:fill="FFFFFF"/>
        </w:rPr>
        <w:t>октября</w:t>
      </w:r>
      <w:r w:rsidR="00544A74" w:rsidRPr="00FB2FE3">
        <w:rPr>
          <w:rStyle w:val="c0"/>
          <w:color w:val="000000"/>
          <w:sz w:val="28"/>
          <w:szCs w:val="28"/>
        </w:rPr>
        <w:t> 2013 г. №</w:t>
      </w:r>
      <w:r w:rsidR="00544A74" w:rsidRPr="00FB2FE3">
        <w:rPr>
          <w:rStyle w:val="apple-converted-space"/>
          <w:color w:val="000000"/>
          <w:sz w:val="28"/>
          <w:szCs w:val="28"/>
        </w:rPr>
        <w:t> </w:t>
      </w:r>
      <w:r w:rsidR="00544A74" w:rsidRPr="00FB2FE3">
        <w:rPr>
          <w:rStyle w:val="c0c18"/>
          <w:color w:val="000000"/>
          <w:sz w:val="28"/>
          <w:szCs w:val="28"/>
          <w:u w:val="single"/>
          <w:shd w:val="clear" w:color="auto" w:fill="FFFFFF"/>
        </w:rPr>
        <w:t>1155</w:t>
      </w:r>
      <w:r w:rsidR="00544A74" w:rsidRPr="00FB2FE3">
        <w:rPr>
          <w:rStyle w:val="c0"/>
          <w:color w:val="000000"/>
          <w:sz w:val="28"/>
          <w:szCs w:val="28"/>
        </w:rPr>
        <w:t>, который вступил в действие с 1 января 2014г прописано  – нужно развивать мот</w:t>
      </w:r>
      <w:r w:rsidR="00056E65">
        <w:rPr>
          <w:rStyle w:val="c0"/>
          <w:color w:val="000000"/>
          <w:sz w:val="28"/>
          <w:szCs w:val="28"/>
        </w:rPr>
        <w:t>ивацию</w:t>
      </w:r>
      <w:r>
        <w:rPr>
          <w:rStyle w:val="c0"/>
          <w:color w:val="000000"/>
          <w:sz w:val="28"/>
          <w:szCs w:val="28"/>
        </w:rPr>
        <w:t xml:space="preserve"> к учебной деятельности</w:t>
      </w:r>
      <w:r w:rsidR="00544A74" w:rsidRPr="00FB2FE3">
        <w:rPr>
          <w:rStyle w:val="c0"/>
          <w:color w:val="000000"/>
          <w:sz w:val="28"/>
          <w:szCs w:val="28"/>
        </w:rPr>
        <w:t>, а не просто учит</w:t>
      </w:r>
      <w:r w:rsidR="00056E65">
        <w:rPr>
          <w:rStyle w:val="c0"/>
          <w:color w:val="000000"/>
          <w:sz w:val="28"/>
          <w:szCs w:val="28"/>
        </w:rPr>
        <w:t>ь ребенка чтению, письму и т.д.</w:t>
      </w:r>
      <w:r w:rsidR="004E73E5">
        <w:rPr>
          <w:rStyle w:val="c0"/>
          <w:color w:val="000000"/>
          <w:sz w:val="28"/>
          <w:szCs w:val="28"/>
        </w:rPr>
        <w:t xml:space="preserve"> </w:t>
      </w:r>
      <w:r w:rsidR="00544A74" w:rsidRPr="00FB2FE3">
        <w:rPr>
          <w:rStyle w:val="c0"/>
          <w:color w:val="000000"/>
          <w:sz w:val="28"/>
          <w:szCs w:val="28"/>
        </w:rPr>
        <w:t>После дошкольной жизни должно появиться желание учиться.</w:t>
      </w:r>
    </w:p>
    <w:p w:rsidR="004752E4" w:rsidRDefault="00544A74" w:rsidP="009C4947">
      <w:pPr>
        <w:rPr>
          <w:sz w:val="28"/>
          <w:szCs w:val="28"/>
        </w:rPr>
      </w:pPr>
      <w:r w:rsidRPr="00FB2FE3">
        <w:rPr>
          <w:sz w:val="28"/>
          <w:szCs w:val="28"/>
        </w:rPr>
        <w:t xml:space="preserve">Именно поэтому одним из направлений инновационной деятельности в образовании становится педагогическое проектирование, которое рассматривается как система планируемых и реализуемых действий, а так же характеристика условий и средств достижения поставленных целей и задач. Одним из перспективных методов, способствующих решению этой проблемы, является </w:t>
      </w:r>
      <w:r w:rsidRPr="004E73E5">
        <w:rPr>
          <w:sz w:val="28"/>
          <w:szCs w:val="28"/>
        </w:rPr>
        <w:t>метод проект</w:t>
      </w:r>
      <w:r w:rsidR="004E73E5" w:rsidRPr="004E73E5">
        <w:rPr>
          <w:sz w:val="28"/>
          <w:szCs w:val="28"/>
        </w:rPr>
        <w:t>ов</w:t>
      </w:r>
    </w:p>
    <w:p w:rsidR="00544A74" w:rsidRPr="009C4947" w:rsidRDefault="00544A74" w:rsidP="009C4947">
      <w:pPr>
        <w:rPr>
          <w:sz w:val="28"/>
          <w:szCs w:val="28"/>
        </w:rPr>
      </w:pPr>
      <w:r w:rsidRPr="00FB2FE3">
        <w:rPr>
          <w:rStyle w:val="c0c12c5"/>
          <w:b/>
          <w:bCs/>
          <w:iCs/>
          <w:color w:val="000000"/>
          <w:sz w:val="28"/>
          <w:szCs w:val="28"/>
        </w:rPr>
        <w:t>Проект</w:t>
      </w:r>
      <w:r w:rsidRPr="00FB2FE3">
        <w:rPr>
          <w:rStyle w:val="c0c5"/>
          <w:b/>
          <w:bCs/>
          <w:color w:val="000000"/>
          <w:sz w:val="28"/>
          <w:szCs w:val="28"/>
        </w:rPr>
        <w:t> - </w:t>
      </w:r>
      <w:r w:rsidRPr="00FB2FE3">
        <w:rPr>
          <w:rStyle w:val="c0"/>
          <w:color w:val="000000"/>
          <w:sz w:val="28"/>
          <w:szCs w:val="28"/>
        </w:rPr>
        <w:t>это специально организованный взрослым и выполняемый детьми комплекс действий, завершающийся созданием творческих работ.</w:t>
      </w:r>
    </w:p>
    <w:p w:rsidR="00544A74" w:rsidRPr="00FB2FE3" w:rsidRDefault="00544A74" w:rsidP="00544A74">
      <w:pPr>
        <w:jc w:val="both"/>
        <w:rPr>
          <w:rFonts w:eastAsia="Calibri" w:cs="Times New Roman"/>
          <w:b/>
          <w:sz w:val="28"/>
          <w:szCs w:val="28"/>
        </w:rPr>
      </w:pPr>
      <w:r w:rsidRPr="00FB2FE3">
        <w:rPr>
          <w:rFonts w:eastAsia="Calibri" w:cs="Times New Roman"/>
          <w:b/>
          <w:sz w:val="28"/>
          <w:szCs w:val="28"/>
        </w:rPr>
        <w:t xml:space="preserve">Таким образом проект можно представить как "Шесть </w:t>
      </w:r>
      <w:proofErr w:type="gramStart"/>
      <w:r w:rsidRPr="00FB2FE3">
        <w:rPr>
          <w:rFonts w:eastAsia="Calibri" w:cs="Times New Roman"/>
          <w:b/>
          <w:sz w:val="28"/>
          <w:szCs w:val="28"/>
        </w:rPr>
        <w:t>П</w:t>
      </w:r>
      <w:proofErr w:type="gramEnd"/>
      <w:r w:rsidRPr="00FB2FE3">
        <w:rPr>
          <w:rFonts w:eastAsia="Calibri" w:cs="Times New Roman"/>
          <w:b/>
          <w:sz w:val="28"/>
          <w:szCs w:val="28"/>
        </w:rPr>
        <w:t xml:space="preserve">" . </w:t>
      </w:r>
    </w:p>
    <w:p w:rsidR="00544A74" w:rsidRPr="00FB2FE3" w:rsidRDefault="00544A74" w:rsidP="00544A7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FB2FE3">
        <w:rPr>
          <w:rFonts w:ascii="Times New Roman" w:hAnsi="Times New Roman"/>
          <w:sz w:val="28"/>
          <w:szCs w:val="28"/>
        </w:rPr>
        <w:t>Проблема</w:t>
      </w:r>
    </w:p>
    <w:p w:rsidR="00544A74" w:rsidRPr="00FB2FE3" w:rsidRDefault="00544A74" w:rsidP="00544A7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FB2FE3">
        <w:rPr>
          <w:rFonts w:ascii="Times New Roman" w:hAnsi="Times New Roman"/>
          <w:sz w:val="28"/>
          <w:szCs w:val="28"/>
        </w:rPr>
        <w:t>Проектирование проекта</w:t>
      </w:r>
    </w:p>
    <w:p w:rsidR="00544A74" w:rsidRPr="00FB2FE3" w:rsidRDefault="00544A74" w:rsidP="00544A7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FB2FE3">
        <w:rPr>
          <w:rFonts w:ascii="Times New Roman" w:hAnsi="Times New Roman"/>
          <w:sz w:val="28"/>
          <w:szCs w:val="28"/>
        </w:rPr>
        <w:t>Поиск информации</w:t>
      </w:r>
    </w:p>
    <w:p w:rsidR="00544A74" w:rsidRPr="00FB2FE3" w:rsidRDefault="00544A74" w:rsidP="00544A7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FB2FE3">
        <w:rPr>
          <w:rFonts w:ascii="Times New Roman" w:hAnsi="Times New Roman"/>
          <w:sz w:val="28"/>
          <w:szCs w:val="28"/>
        </w:rPr>
        <w:t>Продукт</w:t>
      </w:r>
    </w:p>
    <w:p w:rsidR="00544A74" w:rsidRPr="00FB2FE3" w:rsidRDefault="00544A74" w:rsidP="00544A7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FB2FE3">
        <w:rPr>
          <w:rFonts w:ascii="Times New Roman" w:hAnsi="Times New Roman"/>
          <w:sz w:val="28"/>
          <w:szCs w:val="28"/>
        </w:rPr>
        <w:t>Презентация</w:t>
      </w:r>
    </w:p>
    <w:p w:rsidR="00544A74" w:rsidRPr="00FB2FE3" w:rsidRDefault="00544A74" w:rsidP="00544A7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FB2FE3">
        <w:rPr>
          <w:rFonts w:ascii="Times New Roman" w:hAnsi="Times New Roman"/>
          <w:sz w:val="28"/>
          <w:szCs w:val="28"/>
        </w:rPr>
        <w:t>Портфолио проекта.</w:t>
      </w:r>
    </w:p>
    <w:p w:rsidR="00544A74" w:rsidRPr="009C4947" w:rsidRDefault="00544A74" w:rsidP="004752E4">
      <w:pPr>
        <w:pStyle w:val="a3"/>
        <w:ind w:right="-143"/>
        <w:jc w:val="both"/>
        <w:rPr>
          <w:rFonts w:ascii="Times New Roman" w:hAnsi="Times New Roman"/>
          <w:sz w:val="28"/>
          <w:szCs w:val="28"/>
        </w:rPr>
      </w:pPr>
      <w:r w:rsidRPr="00FB2FE3">
        <w:rPr>
          <w:rFonts w:ascii="Times New Roman" w:hAnsi="Times New Roman"/>
          <w:sz w:val="28"/>
          <w:szCs w:val="28"/>
        </w:rPr>
        <w:t xml:space="preserve">     Весьма любоп</w:t>
      </w:r>
      <w:r w:rsidR="004752E4">
        <w:rPr>
          <w:rFonts w:ascii="Times New Roman" w:hAnsi="Times New Roman"/>
          <w:sz w:val="28"/>
          <w:szCs w:val="28"/>
        </w:rPr>
        <w:t>ытно наблюдать как из отдельных</w:t>
      </w:r>
      <w:r w:rsidRPr="00FB2FE3">
        <w:rPr>
          <w:rFonts w:ascii="Times New Roman" w:hAnsi="Times New Roman"/>
          <w:sz w:val="28"/>
          <w:szCs w:val="28"/>
        </w:rPr>
        <w:t xml:space="preserve">, иногда очень неожиданных высказываний и предложений детей складывается картина их миропонимания. Нередко взрослые открывают заново таких, казалось </w:t>
      </w:r>
      <w:proofErr w:type="gramStart"/>
      <w:r w:rsidRPr="00FB2FE3">
        <w:rPr>
          <w:rFonts w:ascii="Times New Roman" w:hAnsi="Times New Roman"/>
          <w:sz w:val="28"/>
          <w:szCs w:val="28"/>
        </w:rPr>
        <w:t>бы</w:t>
      </w:r>
      <w:proofErr w:type="gramEnd"/>
      <w:r w:rsidRPr="00FB2FE3">
        <w:rPr>
          <w:rFonts w:ascii="Times New Roman" w:hAnsi="Times New Roman"/>
          <w:sz w:val="28"/>
          <w:szCs w:val="28"/>
        </w:rPr>
        <w:t xml:space="preserve"> знакомых им детей.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57"/>
        <w:gridCol w:w="2910"/>
        <w:gridCol w:w="2984"/>
      </w:tblGrid>
      <w:tr w:rsidR="00544A74" w:rsidRPr="00FB2FE3" w:rsidTr="00D80CA0">
        <w:tc>
          <w:tcPr>
            <w:tcW w:w="2957" w:type="dxa"/>
            <w:shd w:val="clear" w:color="auto" w:fill="auto"/>
          </w:tcPr>
          <w:p w:rsidR="00544A74" w:rsidRPr="004752E4" w:rsidRDefault="00544A74" w:rsidP="00AF436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52E4">
              <w:rPr>
                <w:rFonts w:ascii="Times New Roman" w:hAnsi="Times New Roman"/>
                <w:b/>
                <w:sz w:val="24"/>
                <w:szCs w:val="24"/>
              </w:rPr>
              <w:t>Что знаю?</w:t>
            </w:r>
          </w:p>
        </w:tc>
        <w:tc>
          <w:tcPr>
            <w:tcW w:w="2910" w:type="dxa"/>
            <w:shd w:val="clear" w:color="auto" w:fill="auto"/>
          </w:tcPr>
          <w:p w:rsidR="00544A74" w:rsidRPr="004752E4" w:rsidRDefault="00544A74" w:rsidP="004752E4">
            <w:pPr>
              <w:jc w:val="both"/>
              <w:rPr>
                <w:b/>
                <w:szCs w:val="24"/>
              </w:rPr>
            </w:pPr>
            <w:r w:rsidRPr="004752E4">
              <w:rPr>
                <w:b/>
                <w:szCs w:val="24"/>
              </w:rPr>
              <w:t>Что хочу узнать?</w:t>
            </w:r>
          </w:p>
        </w:tc>
        <w:tc>
          <w:tcPr>
            <w:tcW w:w="2984" w:type="dxa"/>
            <w:shd w:val="clear" w:color="auto" w:fill="auto"/>
          </w:tcPr>
          <w:p w:rsidR="00544A74" w:rsidRPr="004752E4" w:rsidRDefault="00544A74" w:rsidP="00AF436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52E4">
              <w:rPr>
                <w:rFonts w:ascii="Times New Roman" w:hAnsi="Times New Roman"/>
                <w:b/>
                <w:sz w:val="24"/>
                <w:szCs w:val="24"/>
              </w:rPr>
              <w:t>Как узнать?</w:t>
            </w:r>
          </w:p>
        </w:tc>
      </w:tr>
      <w:tr w:rsidR="00544A74" w:rsidRPr="00FB2FE3" w:rsidTr="00D80CA0">
        <w:tc>
          <w:tcPr>
            <w:tcW w:w="2957" w:type="dxa"/>
            <w:shd w:val="clear" w:color="auto" w:fill="auto"/>
          </w:tcPr>
          <w:p w:rsidR="00544A74" w:rsidRPr="004752E4" w:rsidRDefault="004752E4" w:rsidP="004752E4">
            <w:pPr>
              <w:ind w:left="-392" w:firstLine="392"/>
              <w:jc w:val="both"/>
              <w:rPr>
                <w:szCs w:val="24"/>
              </w:rPr>
            </w:pPr>
            <w:r w:rsidRPr="004752E4">
              <w:rPr>
                <w:szCs w:val="24"/>
              </w:rPr>
              <w:t xml:space="preserve">Содержание, </w:t>
            </w:r>
            <w:proofErr w:type="gramStart"/>
            <w:r w:rsidRPr="004752E4">
              <w:rPr>
                <w:szCs w:val="24"/>
              </w:rPr>
              <w:t>т</w:t>
            </w:r>
            <w:proofErr w:type="gramEnd"/>
            <w:r w:rsidR="00544A74" w:rsidRPr="004752E4">
              <w:rPr>
                <w:szCs w:val="24"/>
              </w:rPr>
              <w:t xml:space="preserve"> что дети уже знают.</w:t>
            </w:r>
          </w:p>
        </w:tc>
        <w:tc>
          <w:tcPr>
            <w:tcW w:w="2910" w:type="dxa"/>
            <w:shd w:val="clear" w:color="auto" w:fill="auto"/>
          </w:tcPr>
          <w:p w:rsidR="00544A74" w:rsidRPr="004752E4" w:rsidRDefault="004752E4" w:rsidP="004752E4">
            <w:pPr>
              <w:jc w:val="both"/>
              <w:rPr>
                <w:szCs w:val="24"/>
              </w:rPr>
            </w:pPr>
            <w:proofErr w:type="spellStart"/>
            <w:r w:rsidRPr="004752E4">
              <w:rPr>
                <w:szCs w:val="24"/>
              </w:rPr>
              <w:t>План</w:t>
            </w:r>
            <w:proofErr w:type="gramStart"/>
            <w:r w:rsidRPr="004752E4">
              <w:rPr>
                <w:szCs w:val="24"/>
              </w:rPr>
              <w:t>,</w:t>
            </w:r>
            <w:r w:rsidR="00544A74" w:rsidRPr="004752E4">
              <w:rPr>
                <w:szCs w:val="24"/>
              </w:rPr>
              <w:t>т</w:t>
            </w:r>
            <w:proofErr w:type="gramEnd"/>
            <w:r w:rsidR="00544A74" w:rsidRPr="004752E4">
              <w:rPr>
                <w:szCs w:val="24"/>
              </w:rPr>
              <w:t>ема</w:t>
            </w:r>
            <w:proofErr w:type="spellEnd"/>
            <w:r w:rsidR="00544A74" w:rsidRPr="004752E4">
              <w:rPr>
                <w:szCs w:val="24"/>
              </w:rPr>
              <w:t xml:space="preserve"> проекта.</w:t>
            </w:r>
          </w:p>
        </w:tc>
        <w:tc>
          <w:tcPr>
            <w:tcW w:w="2984" w:type="dxa"/>
            <w:shd w:val="clear" w:color="auto" w:fill="auto"/>
          </w:tcPr>
          <w:p w:rsidR="00544A74" w:rsidRPr="004752E4" w:rsidRDefault="004752E4" w:rsidP="004752E4">
            <w:pPr>
              <w:rPr>
                <w:szCs w:val="24"/>
              </w:rPr>
            </w:pPr>
            <w:r>
              <w:rPr>
                <w:szCs w:val="24"/>
              </w:rPr>
              <w:t xml:space="preserve">Источник новых </w:t>
            </w:r>
            <w:proofErr w:type="spellStart"/>
            <w:r>
              <w:rPr>
                <w:szCs w:val="24"/>
              </w:rPr>
              <w:t>знаний</w:t>
            </w:r>
            <w:proofErr w:type="gramStart"/>
            <w:r>
              <w:rPr>
                <w:szCs w:val="24"/>
              </w:rPr>
              <w:t>,</w:t>
            </w:r>
            <w:r w:rsidR="00544A74" w:rsidRPr="004752E4">
              <w:rPr>
                <w:szCs w:val="24"/>
              </w:rPr>
              <w:t>т</w:t>
            </w:r>
            <w:proofErr w:type="gramEnd"/>
            <w:r w:rsidR="00544A74" w:rsidRPr="004752E4">
              <w:rPr>
                <w:szCs w:val="24"/>
              </w:rPr>
              <w:t>.е</w:t>
            </w:r>
            <w:proofErr w:type="spellEnd"/>
            <w:r w:rsidR="00544A74" w:rsidRPr="004752E4">
              <w:rPr>
                <w:szCs w:val="24"/>
              </w:rPr>
              <w:t xml:space="preserve"> проекта.</w:t>
            </w:r>
          </w:p>
        </w:tc>
      </w:tr>
    </w:tbl>
    <w:p w:rsidR="00544A74" w:rsidRPr="004752E4" w:rsidRDefault="00512C05" w:rsidP="00056E65">
      <w:pPr>
        <w:spacing w:after="0"/>
        <w:ind w:left="-851" w:firstLine="851"/>
        <w:rPr>
          <w:rFonts w:cs="Times New Roman"/>
          <w:sz w:val="28"/>
          <w:szCs w:val="28"/>
        </w:rPr>
      </w:pPr>
      <w:r w:rsidRPr="004752E4">
        <w:rPr>
          <w:rFonts w:cs="Times New Roman"/>
          <w:sz w:val="28"/>
          <w:szCs w:val="28"/>
        </w:rPr>
        <w:t>В заполнении модели принимают</w:t>
      </w:r>
      <w:r w:rsidR="00544A74" w:rsidRPr="004752E4">
        <w:rPr>
          <w:rFonts w:cs="Times New Roman"/>
          <w:sz w:val="28"/>
          <w:szCs w:val="28"/>
        </w:rPr>
        <w:t xml:space="preserve"> участие дети и их родители. Так как «Модель трех вопросов» вывешивается в раздевалке группы</w:t>
      </w:r>
      <w:proofErr w:type="gramStart"/>
      <w:r w:rsidR="00544A74" w:rsidRPr="004752E4">
        <w:rPr>
          <w:rFonts w:cs="Times New Roman"/>
          <w:sz w:val="28"/>
          <w:szCs w:val="28"/>
        </w:rPr>
        <w:t xml:space="preserve"> ,</w:t>
      </w:r>
      <w:proofErr w:type="gramEnd"/>
      <w:r w:rsidR="00544A74" w:rsidRPr="004752E4">
        <w:rPr>
          <w:rFonts w:cs="Times New Roman"/>
          <w:sz w:val="28"/>
          <w:szCs w:val="28"/>
        </w:rPr>
        <w:t xml:space="preserve"> то родители принимают самое непосредственное участие в работе по теме с самого начала: с одной стороны они видят, что появилась новая интересная тема; видят, как проявляю в этой теме себя дети и их собственный ребенок ; с другой стороны, они могут сразу же внести свои предложения</w:t>
      </w:r>
      <w:proofErr w:type="gramStart"/>
      <w:r w:rsidR="00544A74" w:rsidRPr="004752E4">
        <w:rPr>
          <w:rFonts w:cs="Times New Roman"/>
          <w:sz w:val="28"/>
          <w:szCs w:val="28"/>
        </w:rPr>
        <w:t xml:space="preserve"> ,</w:t>
      </w:r>
      <w:proofErr w:type="gramEnd"/>
      <w:r w:rsidR="00544A74" w:rsidRPr="004752E4">
        <w:rPr>
          <w:rFonts w:cs="Times New Roman"/>
          <w:sz w:val="28"/>
          <w:szCs w:val="28"/>
        </w:rPr>
        <w:t xml:space="preserve">коррективы, понять в чем нужна их помощь. </w:t>
      </w:r>
    </w:p>
    <w:p w:rsidR="00056E65" w:rsidRDefault="00544A74" w:rsidP="00056E65">
      <w:pPr>
        <w:spacing w:after="0"/>
        <w:ind w:left="-851" w:firstLine="284"/>
        <w:rPr>
          <w:sz w:val="28"/>
          <w:szCs w:val="28"/>
        </w:rPr>
      </w:pPr>
      <w:r w:rsidRPr="00056E65">
        <w:rPr>
          <w:sz w:val="28"/>
          <w:szCs w:val="28"/>
        </w:rPr>
        <w:t>Дидактический смысл проектной деятельности заключается в том, что он помогает связать обучение с жизнью, формирует навыки исследовательской деятельности, развивает познавательную активность, самостоятельность, творчество, умение планировать, работать в коллективе. Для нас главное – обеспечить каждому ребенку максимальные условия для развития его способностей, самостоятельности и творчества. Принцип интеграции в полной мере реализуется в проектной деятельности.</w:t>
      </w:r>
    </w:p>
    <w:p w:rsidR="00056E65" w:rsidRDefault="00544A74" w:rsidP="00056E65">
      <w:pPr>
        <w:spacing w:after="0"/>
        <w:ind w:left="-851" w:firstLine="284"/>
        <w:rPr>
          <w:sz w:val="28"/>
          <w:szCs w:val="28"/>
        </w:rPr>
      </w:pPr>
      <w:r w:rsidRPr="00056E65">
        <w:rPr>
          <w:sz w:val="28"/>
          <w:szCs w:val="28"/>
        </w:rPr>
        <w:t>Преимущество проектного метода:</w:t>
      </w:r>
    </w:p>
    <w:p w:rsidR="00056E65" w:rsidRDefault="005F3CC2" w:rsidP="00056E65">
      <w:pPr>
        <w:spacing w:after="0"/>
        <w:ind w:left="-851" w:firstLine="284"/>
        <w:rPr>
          <w:sz w:val="28"/>
          <w:szCs w:val="28"/>
        </w:rPr>
      </w:pPr>
      <w:r w:rsidRPr="00056E65">
        <w:rPr>
          <w:sz w:val="28"/>
          <w:szCs w:val="28"/>
        </w:rPr>
        <w:t>-</w:t>
      </w:r>
      <w:r w:rsidR="00544A74" w:rsidRPr="00056E65">
        <w:rPr>
          <w:sz w:val="28"/>
          <w:szCs w:val="28"/>
        </w:rPr>
        <w:t xml:space="preserve"> позволяет показать детям спектр возможностей по исследованию мира</w:t>
      </w:r>
    </w:p>
    <w:p w:rsidR="00056E65" w:rsidRDefault="005F3CC2" w:rsidP="00056E65">
      <w:pPr>
        <w:spacing w:after="0"/>
        <w:ind w:left="-851" w:firstLine="284"/>
        <w:rPr>
          <w:rFonts w:cs="Times New Roman"/>
          <w:sz w:val="28"/>
          <w:szCs w:val="28"/>
        </w:rPr>
      </w:pPr>
      <w:r w:rsidRPr="004752E4">
        <w:rPr>
          <w:rFonts w:eastAsia="Calibri" w:cs="Times New Roman"/>
          <w:sz w:val="28"/>
          <w:szCs w:val="28"/>
        </w:rPr>
        <w:t>-</w:t>
      </w:r>
      <w:r w:rsidR="00544A74" w:rsidRPr="004752E4">
        <w:rPr>
          <w:rFonts w:cs="Times New Roman"/>
          <w:sz w:val="28"/>
          <w:szCs w:val="28"/>
        </w:rPr>
        <w:t>разны</w:t>
      </w:r>
      <w:r w:rsidR="00056E65">
        <w:rPr>
          <w:rFonts w:cs="Times New Roman"/>
          <w:sz w:val="28"/>
          <w:szCs w:val="28"/>
        </w:rPr>
        <w:t>е пути и способы достижения цели</w:t>
      </w:r>
    </w:p>
    <w:p w:rsidR="00056E65" w:rsidRDefault="005F3CC2" w:rsidP="00056E65">
      <w:pPr>
        <w:spacing w:after="0"/>
        <w:ind w:left="-851" w:firstLine="284"/>
        <w:rPr>
          <w:rFonts w:cs="Times New Roman"/>
          <w:sz w:val="28"/>
          <w:szCs w:val="28"/>
        </w:rPr>
      </w:pPr>
      <w:r w:rsidRPr="004752E4">
        <w:rPr>
          <w:rFonts w:eastAsia="Calibri" w:cs="Times New Roman"/>
          <w:sz w:val="28"/>
          <w:szCs w:val="28"/>
        </w:rPr>
        <w:t xml:space="preserve">- </w:t>
      </w:r>
      <w:r w:rsidR="00544A74" w:rsidRPr="004752E4">
        <w:rPr>
          <w:rFonts w:cs="Times New Roman"/>
          <w:sz w:val="28"/>
          <w:szCs w:val="28"/>
        </w:rPr>
        <w:t>использование разных видов деятельности в процессе решения задач</w:t>
      </w:r>
    </w:p>
    <w:p w:rsidR="00056E65" w:rsidRDefault="00544A74" w:rsidP="00056E65">
      <w:pPr>
        <w:spacing w:after="0"/>
        <w:ind w:left="-851" w:firstLine="284"/>
        <w:rPr>
          <w:rFonts w:cs="Times New Roman"/>
          <w:sz w:val="28"/>
          <w:szCs w:val="28"/>
        </w:rPr>
      </w:pPr>
      <w:r w:rsidRPr="004752E4">
        <w:rPr>
          <w:rFonts w:cs="Times New Roman"/>
          <w:sz w:val="28"/>
          <w:szCs w:val="28"/>
        </w:rPr>
        <w:t>различные способы получения и обработки информации.</w:t>
      </w:r>
    </w:p>
    <w:p w:rsidR="00056E65" w:rsidRDefault="00544A74" w:rsidP="00056E65">
      <w:pPr>
        <w:spacing w:after="0"/>
        <w:ind w:left="-851" w:firstLine="284"/>
        <w:rPr>
          <w:rFonts w:cs="Times New Roman"/>
          <w:sz w:val="28"/>
          <w:szCs w:val="28"/>
        </w:rPr>
      </w:pPr>
      <w:r w:rsidRPr="00056E65">
        <w:rPr>
          <w:sz w:val="28"/>
          <w:szCs w:val="28"/>
        </w:rPr>
        <w:t xml:space="preserve">Проектный метод в полной мере отражает принципы ФГОС </w:t>
      </w:r>
      <w:proofErr w:type="gramStart"/>
      <w:r w:rsidRPr="00056E65">
        <w:rPr>
          <w:sz w:val="28"/>
          <w:szCs w:val="28"/>
        </w:rPr>
        <w:t>ДО</w:t>
      </w:r>
      <w:proofErr w:type="gramEnd"/>
      <w:r w:rsidRPr="00056E65">
        <w:rPr>
          <w:sz w:val="28"/>
          <w:szCs w:val="28"/>
        </w:rPr>
        <w:t>:</w:t>
      </w:r>
    </w:p>
    <w:p w:rsidR="00056E65" w:rsidRDefault="00544A74" w:rsidP="00056E65">
      <w:pPr>
        <w:spacing w:after="0"/>
        <w:ind w:left="-851" w:firstLine="284"/>
        <w:rPr>
          <w:rFonts w:cs="Times New Roman"/>
          <w:sz w:val="28"/>
          <w:szCs w:val="28"/>
        </w:rPr>
      </w:pPr>
      <w:r w:rsidRPr="00056E65">
        <w:rPr>
          <w:sz w:val="28"/>
          <w:szCs w:val="28"/>
        </w:rPr>
        <w:t>1.Формирование познавательных интересов и познавательных действий ребенка в различных видах деятельности.</w:t>
      </w:r>
    </w:p>
    <w:p w:rsidR="00544A74" w:rsidRPr="00056E65" w:rsidRDefault="00544A74" w:rsidP="00056E65">
      <w:pPr>
        <w:spacing w:after="0"/>
        <w:ind w:left="-851" w:firstLine="284"/>
        <w:rPr>
          <w:rFonts w:cs="Times New Roman"/>
          <w:sz w:val="28"/>
          <w:szCs w:val="28"/>
        </w:rPr>
      </w:pPr>
      <w:r w:rsidRPr="00056E65">
        <w:rPr>
          <w:sz w:val="28"/>
          <w:szCs w:val="28"/>
        </w:rPr>
        <w:t>2.Содействие и сотрудничество детей и взрослых, признание ребенка полноценным участником (субъектом) образовательного процесса.</w:t>
      </w:r>
    </w:p>
    <w:p w:rsidR="00544A74" w:rsidRPr="004752E4" w:rsidRDefault="00544A74" w:rsidP="00056E65">
      <w:pPr>
        <w:pStyle w:val="a3"/>
        <w:ind w:hanging="1287"/>
        <w:rPr>
          <w:rFonts w:ascii="Times New Roman" w:hAnsi="Times New Roman"/>
          <w:sz w:val="28"/>
          <w:szCs w:val="28"/>
        </w:rPr>
      </w:pPr>
      <w:r w:rsidRPr="004752E4">
        <w:rPr>
          <w:rFonts w:ascii="Times New Roman" w:hAnsi="Times New Roman"/>
          <w:sz w:val="28"/>
          <w:szCs w:val="28"/>
        </w:rPr>
        <w:t>3. Сотрудничество с семьей.</w:t>
      </w:r>
    </w:p>
    <w:p w:rsidR="009C4947" w:rsidRPr="00056E65" w:rsidRDefault="00056E65" w:rsidP="00056E65">
      <w:pPr>
        <w:pStyle w:val="a3"/>
        <w:ind w:left="-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C4947" w:rsidRPr="00056E65">
        <w:rPr>
          <w:rFonts w:ascii="Times New Roman" w:hAnsi="Times New Roman"/>
          <w:sz w:val="28"/>
          <w:szCs w:val="28"/>
        </w:rPr>
        <w:t xml:space="preserve">Проектная </w:t>
      </w:r>
      <w:proofErr w:type="gramStart"/>
      <w:r w:rsidR="009C4947" w:rsidRPr="00056E65">
        <w:rPr>
          <w:rFonts w:ascii="Times New Roman" w:hAnsi="Times New Roman"/>
          <w:sz w:val="28"/>
          <w:szCs w:val="28"/>
        </w:rPr>
        <w:t>деятельность</w:t>
      </w:r>
      <w:proofErr w:type="gramEnd"/>
      <w:r w:rsidR="009C4947" w:rsidRPr="00056E65">
        <w:rPr>
          <w:rFonts w:ascii="Times New Roman" w:hAnsi="Times New Roman"/>
          <w:sz w:val="28"/>
          <w:szCs w:val="28"/>
        </w:rPr>
        <w:t xml:space="preserve"> как педагогов, так и дошкольников существенно изменяет межличностные отношения между сверстниками и между взрослым и ребенком. Все участники проектной деятельности приобретают опыт продуктивного взаимодействия, умение слышать другого и выражать свое отношение к различным сторонам реальности. Новый виток интереса к проекту как способу организации жизнедеятельности детей объясняется его потенциальной </w:t>
      </w:r>
      <w:proofErr w:type="spellStart"/>
      <w:r w:rsidR="009C4947" w:rsidRPr="00056E65">
        <w:rPr>
          <w:rFonts w:ascii="Times New Roman" w:hAnsi="Times New Roman"/>
          <w:sz w:val="28"/>
          <w:szCs w:val="28"/>
        </w:rPr>
        <w:t>интегративностью</w:t>
      </w:r>
      <w:proofErr w:type="spellEnd"/>
      <w:r w:rsidR="009C4947" w:rsidRPr="00056E65">
        <w:rPr>
          <w:rFonts w:ascii="Times New Roman" w:hAnsi="Times New Roman"/>
          <w:sz w:val="28"/>
          <w:szCs w:val="28"/>
        </w:rPr>
        <w:t>, соответствием технологии развивающего обучения, обеспечением активности детей в образовательном процессе.</w:t>
      </w:r>
      <w:proofErr w:type="gramStart"/>
      <w:r w:rsidR="009C4947" w:rsidRPr="00056E65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9C4947" w:rsidRPr="00056E65">
        <w:rPr>
          <w:rFonts w:ascii="Times New Roman" w:hAnsi="Times New Roman"/>
          <w:sz w:val="28"/>
          <w:szCs w:val="28"/>
        </w:rPr>
        <w:t xml:space="preserve"> Проектная деятельность позволяет нам :</w:t>
      </w:r>
    </w:p>
    <w:p w:rsidR="009C4947" w:rsidRPr="00056E65" w:rsidRDefault="009C4947" w:rsidP="00056E65">
      <w:pPr>
        <w:pStyle w:val="a3"/>
        <w:ind w:left="-709"/>
        <w:rPr>
          <w:rFonts w:ascii="Times New Roman" w:hAnsi="Times New Roman"/>
          <w:sz w:val="28"/>
          <w:szCs w:val="28"/>
        </w:rPr>
      </w:pPr>
      <w:r w:rsidRPr="00056E65">
        <w:rPr>
          <w:rFonts w:ascii="Times New Roman" w:hAnsi="Times New Roman"/>
          <w:sz w:val="28"/>
          <w:szCs w:val="28"/>
        </w:rPr>
        <w:t>1. Повысить профессиональный уровень педагогов и степень их вовлечения в деятельность, сделать коллектив более сплоченным</w:t>
      </w:r>
      <w:proofErr w:type="gramStart"/>
      <w:r w:rsidRPr="00056E65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9C4947" w:rsidRPr="00056E65" w:rsidRDefault="009C4947" w:rsidP="00056E65">
      <w:pPr>
        <w:ind w:left="-709"/>
        <w:rPr>
          <w:rFonts w:cs="Times New Roman"/>
          <w:sz w:val="28"/>
          <w:szCs w:val="28"/>
        </w:rPr>
      </w:pPr>
      <w:r w:rsidRPr="00056E65">
        <w:rPr>
          <w:rFonts w:cs="Times New Roman"/>
          <w:sz w:val="28"/>
          <w:szCs w:val="28"/>
        </w:rPr>
        <w:t xml:space="preserve">2. </w:t>
      </w:r>
      <w:proofErr w:type="gramStart"/>
      <w:r w:rsidRPr="00056E65">
        <w:rPr>
          <w:rFonts w:cs="Times New Roman"/>
          <w:sz w:val="28"/>
          <w:szCs w:val="28"/>
        </w:rPr>
        <w:t>Формировать профессиональное взаимодействие педагогов с детьми дошкольного возраста, которое основывается на субъектном отношении педагога к ребенку, индивидуальном подходе, учете зоны ближайшего развития ребенка, мотивационном подходе, доброжелательном отношении к ребенку, развивать систему продуктивного взаимодействия между участниками образовательного процесса (дети вовлекают в проект родителей, общаются между собой и с воспитателем, а при педагогическом проектировании общаются между собой все участники образовательного пространства детского</w:t>
      </w:r>
      <w:proofErr w:type="gramEnd"/>
      <w:r w:rsidRPr="00056E65">
        <w:rPr>
          <w:rFonts w:cs="Times New Roman"/>
          <w:sz w:val="28"/>
          <w:szCs w:val="28"/>
        </w:rPr>
        <w:t xml:space="preserve"> сада)</w:t>
      </w:r>
      <w:proofErr w:type="gramStart"/>
      <w:r w:rsidRPr="00056E65">
        <w:rPr>
          <w:rFonts w:cs="Times New Roman"/>
          <w:sz w:val="28"/>
          <w:szCs w:val="28"/>
        </w:rPr>
        <w:t xml:space="preserve"> ,</w:t>
      </w:r>
      <w:proofErr w:type="gramEnd"/>
      <w:r w:rsidRPr="00056E65">
        <w:rPr>
          <w:rFonts w:cs="Times New Roman"/>
          <w:sz w:val="28"/>
          <w:szCs w:val="28"/>
        </w:rPr>
        <w:t xml:space="preserve"> а так же реализуются научные принципы построения основной общеобразовательной программы и развиваются интегративные качества ребенка, которые являются итоговыми результатами освоения детьми образовательной программы. Использование метода проекта в дошкольном образовании, позволяет значительно повысить самостоятельную активность детей. Метод проектов становиться способом организации педагогического процесса, основан</w:t>
      </w:r>
      <w:r w:rsidR="004E73E5">
        <w:rPr>
          <w:rFonts w:cs="Times New Roman"/>
          <w:sz w:val="28"/>
          <w:szCs w:val="28"/>
        </w:rPr>
        <w:t>н</w:t>
      </w:r>
      <w:r w:rsidRPr="00056E65">
        <w:rPr>
          <w:rFonts w:cs="Times New Roman"/>
          <w:sz w:val="28"/>
          <w:szCs w:val="28"/>
        </w:rPr>
        <w:t xml:space="preserve">ого на взаимодействии педагога, родителей и воспитанников между собой и окружающей средой, а так же делает образовательную систему дошкольных заведений более открытой для активного участия родителей. Следовательно, метод проектов является актуальным </w:t>
      </w:r>
      <w:proofErr w:type="gramStart"/>
      <w:r w:rsidRPr="00056E65">
        <w:rPr>
          <w:rFonts w:cs="Times New Roman"/>
          <w:sz w:val="28"/>
          <w:szCs w:val="28"/>
        </w:rPr>
        <w:t>на</w:t>
      </w:r>
      <w:proofErr w:type="gramEnd"/>
      <w:r w:rsidRPr="00056E65">
        <w:rPr>
          <w:rFonts w:cs="Times New Roman"/>
          <w:sz w:val="28"/>
          <w:szCs w:val="28"/>
        </w:rPr>
        <w:t xml:space="preserve"> только </w:t>
      </w:r>
      <w:proofErr w:type="gramStart"/>
      <w:r w:rsidRPr="00056E65">
        <w:rPr>
          <w:rFonts w:cs="Times New Roman"/>
          <w:sz w:val="28"/>
          <w:szCs w:val="28"/>
        </w:rPr>
        <w:t>для</w:t>
      </w:r>
      <w:proofErr w:type="gramEnd"/>
      <w:r w:rsidRPr="00056E65">
        <w:rPr>
          <w:rFonts w:cs="Times New Roman"/>
          <w:sz w:val="28"/>
          <w:szCs w:val="28"/>
        </w:rPr>
        <w:t xml:space="preserve"> детского сада, но и для общества и семьи в целом.</w:t>
      </w:r>
    </w:p>
    <w:p w:rsidR="00504930" w:rsidRPr="004752E4" w:rsidRDefault="00056E65" w:rsidP="00CB666B">
      <w:pPr>
        <w:ind w:left="-709" w:hanging="567"/>
        <w:rPr>
          <w:rFonts w:cs="Times New Roman"/>
          <w:sz w:val="28"/>
          <w:szCs w:val="28"/>
        </w:rPr>
      </w:pPr>
      <w:r w:rsidRPr="00056E65">
        <w:rPr>
          <w:rFonts w:cs="Times New Roman"/>
          <w:sz w:val="28"/>
          <w:szCs w:val="28"/>
        </w:rPr>
        <w:t xml:space="preserve">             </w:t>
      </w:r>
      <w:r w:rsidR="009C4947" w:rsidRPr="00056E65">
        <w:rPr>
          <w:rFonts w:cs="Times New Roman"/>
          <w:sz w:val="28"/>
          <w:szCs w:val="28"/>
        </w:rPr>
        <w:t>Перспективность метода проектов в системе ДОУ</w:t>
      </w:r>
      <w:r w:rsidRPr="00056E65">
        <w:rPr>
          <w:rFonts w:cs="Times New Roman"/>
          <w:sz w:val="28"/>
          <w:szCs w:val="28"/>
        </w:rPr>
        <w:t xml:space="preserve"> заключается в том, что он дает </w:t>
      </w:r>
      <w:r w:rsidR="009C4947" w:rsidRPr="00056E65">
        <w:rPr>
          <w:rFonts w:cs="Times New Roman"/>
          <w:sz w:val="28"/>
          <w:szCs w:val="28"/>
        </w:rPr>
        <w:t>возможность развития наблюдения и анализа явлений, проведения сравнения, обобщения и умения делать выводы, творческого мышления, логики познания, пытливости ума, совместной познавательно-поисковой и исследовательской деятельности, коммуникативных и рефлексивных навыков и многое другое, что является составляющими успешной личности</w:t>
      </w:r>
      <w:proofErr w:type="gramStart"/>
      <w:r w:rsidR="009C4947" w:rsidRPr="00056E65">
        <w:rPr>
          <w:rFonts w:cs="Times New Roman"/>
          <w:sz w:val="28"/>
          <w:szCs w:val="28"/>
        </w:rPr>
        <w:t>.</w:t>
      </w:r>
      <w:r w:rsidR="00504930" w:rsidRPr="004752E4">
        <w:rPr>
          <w:rFonts w:cs="Times New Roman"/>
          <w:sz w:val="28"/>
          <w:szCs w:val="28"/>
        </w:rPr>
        <w:t>К</w:t>
      </w:r>
      <w:proofErr w:type="gramEnd"/>
      <w:r w:rsidR="00504930" w:rsidRPr="004752E4">
        <w:rPr>
          <w:rFonts w:cs="Times New Roman"/>
          <w:sz w:val="28"/>
          <w:szCs w:val="28"/>
        </w:rPr>
        <w:t xml:space="preserve"> тому же технологии проектирования позволяют изменить стиль работы с детьми: повысить детскую самостоятельность, любознательность, развивать у детей творческое мышление, умение находить выход из трудной ситуации, становится увереннее в своих силах, помочь ребенку успешно адаптироваться к изменяющейся ситуации социального развития, вовлечь родителей и других членов семей в образовательный процесс дошкольного учреждения.</w:t>
      </w:r>
      <w:r w:rsidR="005F3CC2" w:rsidRPr="004752E4">
        <w:rPr>
          <w:rFonts w:cs="Times New Roman"/>
          <w:sz w:val="28"/>
          <w:szCs w:val="28"/>
        </w:rPr>
        <w:t xml:space="preserve"> </w:t>
      </w:r>
      <w:r w:rsidR="00504930" w:rsidRPr="004752E4">
        <w:rPr>
          <w:rFonts w:cs="Times New Roman"/>
          <w:sz w:val="28"/>
          <w:szCs w:val="28"/>
        </w:rPr>
        <w:t xml:space="preserve">Реализуя проектную деятельность, мы </w:t>
      </w:r>
      <w:r w:rsidR="00FB2FE3" w:rsidRPr="004752E4">
        <w:rPr>
          <w:rFonts w:cs="Times New Roman"/>
          <w:sz w:val="28"/>
          <w:szCs w:val="28"/>
        </w:rPr>
        <w:t xml:space="preserve">изучили множество рекомендаций </w:t>
      </w:r>
      <w:r w:rsidR="00504930" w:rsidRPr="004752E4">
        <w:rPr>
          <w:rFonts w:cs="Times New Roman"/>
          <w:sz w:val="28"/>
          <w:szCs w:val="28"/>
        </w:rPr>
        <w:t>и методик разработки педагогического проекта, которые имели рекомендательный характер. Вариативность подходов проектной деятельности позволили сделать нам вывод о том, что проектирование - это творчество педагога при обязательном выполнении алгоритма поэтапной работы. Вашему вниманию алгоритм проектной деятельности, который мы разработали в нашем учреждении.</w:t>
      </w:r>
    </w:p>
    <w:p w:rsidR="00504930" w:rsidRPr="004752E4" w:rsidRDefault="00504930" w:rsidP="004752E4">
      <w:pPr>
        <w:rPr>
          <w:rFonts w:cs="Times New Roman"/>
          <w:sz w:val="28"/>
          <w:szCs w:val="28"/>
        </w:rPr>
      </w:pPr>
      <w:r w:rsidRPr="004752E4">
        <w:rPr>
          <w:rFonts w:cs="Times New Roman"/>
          <w:sz w:val="28"/>
          <w:szCs w:val="28"/>
        </w:rPr>
        <w:t>Этапы работы над проектом:</w:t>
      </w:r>
    </w:p>
    <w:p w:rsidR="00FB2FE3" w:rsidRPr="004752E4" w:rsidRDefault="00504930" w:rsidP="004752E4">
      <w:pPr>
        <w:rPr>
          <w:rFonts w:cs="Times New Roman"/>
          <w:sz w:val="28"/>
          <w:szCs w:val="28"/>
        </w:rPr>
      </w:pPr>
      <w:r w:rsidRPr="004752E4">
        <w:rPr>
          <w:rFonts w:cs="Times New Roman"/>
          <w:sz w:val="28"/>
          <w:szCs w:val="28"/>
        </w:rPr>
        <w:t xml:space="preserve">• </w:t>
      </w:r>
      <w:proofErr w:type="gramStart"/>
      <w:r w:rsidRPr="004752E4">
        <w:rPr>
          <w:rFonts w:cs="Times New Roman"/>
          <w:sz w:val="28"/>
          <w:szCs w:val="28"/>
        </w:rPr>
        <w:t>Поисковый</w:t>
      </w:r>
      <w:proofErr w:type="gramEnd"/>
      <w:r w:rsidRPr="004752E4">
        <w:rPr>
          <w:rFonts w:cs="Times New Roman"/>
          <w:sz w:val="28"/>
          <w:szCs w:val="28"/>
        </w:rPr>
        <w:t>: определение темы проекта</w:t>
      </w:r>
    </w:p>
    <w:p w:rsidR="00504930" w:rsidRPr="004752E4" w:rsidRDefault="00504930" w:rsidP="004752E4">
      <w:pPr>
        <w:rPr>
          <w:rFonts w:cs="Times New Roman"/>
          <w:sz w:val="28"/>
          <w:szCs w:val="28"/>
        </w:rPr>
      </w:pPr>
      <w:r w:rsidRPr="004752E4">
        <w:rPr>
          <w:rFonts w:cs="Times New Roman"/>
          <w:sz w:val="28"/>
          <w:szCs w:val="28"/>
        </w:rPr>
        <w:t xml:space="preserve">• </w:t>
      </w:r>
      <w:proofErr w:type="gramStart"/>
      <w:r w:rsidRPr="004752E4">
        <w:rPr>
          <w:rFonts w:cs="Times New Roman"/>
          <w:sz w:val="28"/>
          <w:szCs w:val="28"/>
        </w:rPr>
        <w:t>Аналитический</w:t>
      </w:r>
      <w:proofErr w:type="gramEnd"/>
      <w:r w:rsidRPr="004752E4">
        <w:rPr>
          <w:rFonts w:cs="Times New Roman"/>
          <w:sz w:val="28"/>
          <w:szCs w:val="28"/>
        </w:rPr>
        <w:t>: постановка цели проекта, определение задач, подготовка к реализации</w:t>
      </w:r>
    </w:p>
    <w:p w:rsidR="00504930" w:rsidRPr="004752E4" w:rsidRDefault="00504930" w:rsidP="004752E4">
      <w:pPr>
        <w:rPr>
          <w:rFonts w:cs="Times New Roman"/>
          <w:sz w:val="28"/>
          <w:szCs w:val="28"/>
        </w:rPr>
      </w:pPr>
      <w:r w:rsidRPr="004752E4">
        <w:rPr>
          <w:rFonts w:cs="Times New Roman"/>
          <w:sz w:val="28"/>
          <w:szCs w:val="28"/>
        </w:rPr>
        <w:t>• Практический: основной этап реализации проекта (работа с дошкольниками, работа с родителями, оснащение предметно-развивающей среды)</w:t>
      </w:r>
    </w:p>
    <w:p w:rsidR="00504930" w:rsidRPr="004752E4" w:rsidRDefault="00504930" w:rsidP="004752E4">
      <w:pPr>
        <w:rPr>
          <w:rFonts w:cs="Times New Roman"/>
          <w:sz w:val="28"/>
          <w:szCs w:val="28"/>
        </w:rPr>
      </w:pPr>
      <w:r w:rsidRPr="004752E4">
        <w:rPr>
          <w:rFonts w:cs="Times New Roman"/>
          <w:sz w:val="28"/>
          <w:szCs w:val="28"/>
        </w:rPr>
        <w:t>• Контрольный: завершающий этап (результат, продукт деятельности)</w:t>
      </w:r>
    </w:p>
    <w:p w:rsidR="00504930" w:rsidRPr="004752E4" w:rsidRDefault="00FB2FE3" w:rsidP="004752E4">
      <w:pPr>
        <w:rPr>
          <w:rFonts w:cs="Times New Roman"/>
          <w:sz w:val="28"/>
          <w:szCs w:val="28"/>
        </w:rPr>
      </w:pPr>
      <w:r w:rsidRPr="004752E4">
        <w:rPr>
          <w:rFonts w:cs="Times New Roman"/>
          <w:sz w:val="28"/>
          <w:szCs w:val="28"/>
        </w:rPr>
        <w:t xml:space="preserve">    </w:t>
      </w:r>
      <w:r w:rsidR="00504930" w:rsidRPr="004752E4">
        <w:rPr>
          <w:rFonts w:cs="Times New Roman"/>
          <w:sz w:val="28"/>
          <w:szCs w:val="28"/>
        </w:rPr>
        <w:t xml:space="preserve">Темой проекта могут стать как определенный раздел образовательной программы, программы дополнительного образования, так события в жизни детского сада, города, страны, тема может возникнуть по инициативе ребенка, что очень ценно и всегда находит поддержку со стороны педагогов. Проекты различны по типологии, они отличаются по количеству участников, по содержанию, по продолжительности, по доминирующему виду. По количеству участников – индивидуальные, групповые, фронтальные, парные. По продолжительности – краткосрочные, среднесрочные, долгосрочные. По доминирующему виду – </w:t>
      </w:r>
      <w:proofErr w:type="gramStart"/>
      <w:r w:rsidR="00504930" w:rsidRPr="004752E4">
        <w:rPr>
          <w:rFonts w:cs="Times New Roman"/>
          <w:sz w:val="28"/>
          <w:szCs w:val="28"/>
        </w:rPr>
        <w:t>творческие</w:t>
      </w:r>
      <w:proofErr w:type="gramEnd"/>
      <w:r w:rsidR="00504930" w:rsidRPr="004752E4">
        <w:rPr>
          <w:rFonts w:cs="Times New Roman"/>
          <w:sz w:val="28"/>
          <w:szCs w:val="28"/>
        </w:rPr>
        <w:t xml:space="preserve">, </w:t>
      </w:r>
      <w:proofErr w:type="spellStart"/>
      <w:r w:rsidR="00504930" w:rsidRPr="004752E4">
        <w:rPr>
          <w:rFonts w:cs="Times New Roman"/>
          <w:sz w:val="28"/>
          <w:szCs w:val="28"/>
        </w:rPr>
        <w:t>исследовательско-познавательные</w:t>
      </w:r>
      <w:proofErr w:type="spellEnd"/>
      <w:r w:rsidR="00504930" w:rsidRPr="004752E4">
        <w:rPr>
          <w:rFonts w:cs="Times New Roman"/>
          <w:sz w:val="28"/>
          <w:szCs w:val="28"/>
        </w:rPr>
        <w:t xml:space="preserve">, игровые, </w:t>
      </w:r>
      <w:proofErr w:type="spellStart"/>
      <w:r w:rsidR="00504930" w:rsidRPr="004752E4">
        <w:rPr>
          <w:rFonts w:cs="Times New Roman"/>
          <w:sz w:val="28"/>
          <w:szCs w:val="28"/>
        </w:rPr>
        <w:t>информационно-практико-ориентированные</w:t>
      </w:r>
      <w:proofErr w:type="spellEnd"/>
      <w:r w:rsidR="00504930" w:rsidRPr="004752E4">
        <w:rPr>
          <w:rFonts w:cs="Times New Roman"/>
          <w:sz w:val="28"/>
          <w:szCs w:val="28"/>
        </w:rPr>
        <w:t xml:space="preserve"> комплексные.</w:t>
      </w:r>
    </w:p>
    <w:p w:rsidR="00504930" w:rsidRPr="004752E4" w:rsidRDefault="00504930" w:rsidP="004752E4">
      <w:pPr>
        <w:ind w:firstLine="851"/>
        <w:rPr>
          <w:rFonts w:cs="Times New Roman"/>
          <w:sz w:val="28"/>
          <w:szCs w:val="28"/>
        </w:rPr>
      </w:pPr>
      <w:r w:rsidRPr="004752E4">
        <w:rPr>
          <w:rFonts w:cs="Times New Roman"/>
          <w:sz w:val="28"/>
          <w:szCs w:val="28"/>
        </w:rPr>
        <w:t>Педагогам при планировании и реализации проектов приходилось напоминать, что главное в методе проектов - это направленность познавательной деятел</w:t>
      </w:r>
      <w:r w:rsidR="00FE0169" w:rsidRPr="004752E4">
        <w:rPr>
          <w:rFonts w:cs="Times New Roman"/>
          <w:sz w:val="28"/>
          <w:szCs w:val="28"/>
        </w:rPr>
        <w:t>ьности дошкольников на результат</w:t>
      </w:r>
      <w:r w:rsidRPr="004752E4">
        <w:rPr>
          <w:rFonts w:cs="Times New Roman"/>
          <w:sz w:val="28"/>
          <w:szCs w:val="28"/>
        </w:rPr>
        <w:t>, который достигается в процессе совместной работы педагога и детей над определенной практической проблемой. Продукт проектной деятельности должен быть культурно значимым, а для ребенка дошкольника видимым, ощутимым, доступным и актуальным.</w:t>
      </w:r>
    </w:p>
    <w:p w:rsidR="00504930" w:rsidRPr="004752E4" w:rsidRDefault="00FB2FE3" w:rsidP="004752E4">
      <w:pPr>
        <w:rPr>
          <w:rFonts w:cs="Times New Roman"/>
          <w:sz w:val="28"/>
          <w:szCs w:val="28"/>
        </w:rPr>
      </w:pPr>
      <w:r w:rsidRPr="004752E4">
        <w:rPr>
          <w:rFonts w:cs="Times New Roman"/>
          <w:sz w:val="28"/>
          <w:szCs w:val="28"/>
        </w:rPr>
        <w:t xml:space="preserve">       </w:t>
      </w:r>
      <w:r w:rsidR="00504930" w:rsidRPr="004752E4">
        <w:rPr>
          <w:rFonts w:cs="Times New Roman"/>
          <w:sz w:val="28"/>
          <w:szCs w:val="28"/>
        </w:rPr>
        <w:t xml:space="preserve">Продуктами проекта могут быть фото и видео материалы, описание опытов, макеты, выставки, альбомы, праздники, игры, книга, сделанная в совместной деятельности </w:t>
      </w:r>
      <w:proofErr w:type="gramStart"/>
      <w:r w:rsidR="00504930" w:rsidRPr="004752E4">
        <w:rPr>
          <w:rFonts w:cs="Times New Roman"/>
          <w:sz w:val="28"/>
          <w:szCs w:val="28"/>
        </w:rPr>
        <w:t>со</w:t>
      </w:r>
      <w:proofErr w:type="gramEnd"/>
      <w:r w:rsidR="00504930" w:rsidRPr="004752E4">
        <w:rPr>
          <w:rFonts w:cs="Times New Roman"/>
          <w:sz w:val="28"/>
          <w:szCs w:val="28"/>
        </w:rPr>
        <w:t xml:space="preserve"> взрослым, проектная папка и другое. Ребенок непременно должен увидеть и ощутить плоды своего труда. Для проектной деятельности важным является правило: Каждый проект должен быть доведен до успешного завершения, оставляя у ребенка чувство гордости за полученный результат.</w:t>
      </w:r>
    </w:p>
    <w:p w:rsidR="009D4B60" w:rsidRDefault="00504930" w:rsidP="00CB666B">
      <w:pPr>
        <w:rPr>
          <w:rFonts w:cs="Times New Roman"/>
          <w:sz w:val="28"/>
          <w:szCs w:val="28"/>
        </w:rPr>
      </w:pPr>
      <w:r w:rsidRPr="004752E4">
        <w:rPr>
          <w:rFonts w:cs="Times New Roman"/>
          <w:sz w:val="28"/>
          <w:szCs w:val="28"/>
        </w:rPr>
        <w:t>В нашем ДОУ были реализованы проекты</w:t>
      </w:r>
      <w:proofErr w:type="gramStart"/>
      <w:r w:rsidRPr="004752E4">
        <w:rPr>
          <w:rFonts w:cs="Times New Roman"/>
          <w:sz w:val="28"/>
          <w:szCs w:val="28"/>
        </w:rPr>
        <w:t>:</w:t>
      </w:r>
      <w:r w:rsidR="009D4B60">
        <w:rPr>
          <w:rFonts w:cs="Times New Roman"/>
          <w:sz w:val="28"/>
          <w:szCs w:val="28"/>
        </w:rPr>
        <w:t>«</w:t>
      </w:r>
      <w:proofErr w:type="gramEnd"/>
      <w:r w:rsidR="009D4B60">
        <w:rPr>
          <w:rFonts w:cs="Times New Roman"/>
          <w:sz w:val="28"/>
          <w:szCs w:val="28"/>
        </w:rPr>
        <w:t>Быть здоровым с детства</w:t>
      </w:r>
      <w:r w:rsidRPr="004752E4">
        <w:rPr>
          <w:rFonts w:cs="Times New Roman"/>
          <w:sz w:val="28"/>
          <w:szCs w:val="28"/>
        </w:rPr>
        <w:t xml:space="preserve">» для детей старшего дошкольного возраста и родителей. Проект был групповой, </w:t>
      </w:r>
      <w:proofErr w:type="spellStart"/>
      <w:r w:rsidRPr="004752E4">
        <w:rPr>
          <w:rFonts w:cs="Times New Roman"/>
          <w:sz w:val="28"/>
          <w:szCs w:val="28"/>
        </w:rPr>
        <w:t>информационно-практико-ориентированный</w:t>
      </w:r>
      <w:proofErr w:type="spellEnd"/>
      <w:r w:rsidRPr="004752E4">
        <w:rPr>
          <w:rFonts w:cs="Times New Roman"/>
          <w:sz w:val="28"/>
          <w:szCs w:val="28"/>
        </w:rPr>
        <w:t xml:space="preserve">, среднесрочный, </w:t>
      </w:r>
      <w:proofErr w:type="spellStart"/>
      <w:r w:rsidRPr="004752E4">
        <w:rPr>
          <w:rFonts w:cs="Times New Roman"/>
          <w:sz w:val="28"/>
          <w:szCs w:val="28"/>
        </w:rPr>
        <w:t>интегративный</w:t>
      </w:r>
      <w:proofErr w:type="gramStart"/>
      <w:r w:rsidRPr="004752E4">
        <w:rPr>
          <w:rFonts w:cs="Times New Roman"/>
          <w:sz w:val="28"/>
          <w:szCs w:val="28"/>
        </w:rPr>
        <w:t>.Р</w:t>
      </w:r>
      <w:proofErr w:type="gramEnd"/>
      <w:r w:rsidRPr="004752E4">
        <w:rPr>
          <w:rFonts w:cs="Times New Roman"/>
          <w:sz w:val="28"/>
          <w:szCs w:val="28"/>
        </w:rPr>
        <w:t>езультат</w:t>
      </w:r>
      <w:proofErr w:type="spellEnd"/>
      <w:r w:rsidRPr="004752E4">
        <w:rPr>
          <w:rFonts w:cs="Times New Roman"/>
          <w:sz w:val="28"/>
          <w:szCs w:val="28"/>
        </w:rPr>
        <w:t xml:space="preserve"> проекта: презентации </w:t>
      </w:r>
      <w:proofErr w:type="spellStart"/>
      <w:r w:rsidRPr="004752E4">
        <w:rPr>
          <w:rFonts w:cs="Times New Roman"/>
          <w:sz w:val="28"/>
          <w:szCs w:val="28"/>
        </w:rPr>
        <w:t>минипроектов</w:t>
      </w:r>
      <w:proofErr w:type="spellEnd"/>
      <w:r w:rsidRPr="004752E4">
        <w:rPr>
          <w:rFonts w:cs="Times New Roman"/>
          <w:sz w:val="28"/>
          <w:szCs w:val="28"/>
        </w:rPr>
        <w:t>, стенгазета, сделанная совместно с детьми, недел</w:t>
      </w:r>
      <w:r w:rsidR="004752E4">
        <w:rPr>
          <w:rFonts w:cs="Times New Roman"/>
          <w:sz w:val="28"/>
          <w:szCs w:val="28"/>
        </w:rPr>
        <w:t>я открытых показов по ЗОЖ,  методические</w:t>
      </w:r>
      <w:r w:rsidRPr="004752E4">
        <w:rPr>
          <w:rFonts w:cs="Times New Roman"/>
          <w:sz w:val="28"/>
          <w:szCs w:val="28"/>
        </w:rPr>
        <w:t xml:space="preserve"> рекомендаций по профилактике заболеваемости.</w:t>
      </w:r>
    </w:p>
    <w:p w:rsidR="00504930" w:rsidRPr="004752E4" w:rsidRDefault="00504930" w:rsidP="009D4B60">
      <w:pPr>
        <w:spacing w:after="0"/>
        <w:rPr>
          <w:rFonts w:cs="Times New Roman"/>
          <w:sz w:val="28"/>
          <w:szCs w:val="28"/>
        </w:rPr>
      </w:pPr>
      <w:r w:rsidRPr="004752E4">
        <w:rPr>
          <w:rFonts w:cs="Times New Roman"/>
          <w:sz w:val="28"/>
          <w:szCs w:val="28"/>
        </w:rPr>
        <w:t>«Моя семья» для детей старшего дошкольного возраста, родителей. Проект был групповой, комплексный, среднесрочный, интегративный. Результат проекта: создание книг о семье, презентация книг, выставка детских рисунков «Моя семья».</w:t>
      </w:r>
    </w:p>
    <w:p w:rsidR="009D4B60" w:rsidRDefault="009D4B60" w:rsidP="004752E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«День птиц</w:t>
      </w:r>
      <w:r w:rsidR="00504930" w:rsidRPr="004752E4">
        <w:rPr>
          <w:rFonts w:cs="Times New Roman"/>
          <w:sz w:val="28"/>
          <w:szCs w:val="28"/>
        </w:rPr>
        <w:t xml:space="preserve">» для детей среднего дошкольного возраста, родителей. Проект групповой, практико-ориентированный, краткосрочный, </w:t>
      </w:r>
      <w:proofErr w:type="spellStart"/>
      <w:r w:rsidR="00504930" w:rsidRPr="004752E4">
        <w:rPr>
          <w:rFonts w:cs="Times New Roman"/>
          <w:sz w:val="28"/>
          <w:szCs w:val="28"/>
        </w:rPr>
        <w:t>монопроект</w:t>
      </w:r>
      <w:proofErr w:type="spellEnd"/>
      <w:r w:rsidR="00504930" w:rsidRPr="004752E4">
        <w:rPr>
          <w:rFonts w:cs="Times New Roman"/>
          <w:sz w:val="28"/>
          <w:szCs w:val="28"/>
        </w:rPr>
        <w:t>. Продукт проекта: развлечение «Крылатый театр» кормушки для зимующих птиц, конкурс кормушек.</w:t>
      </w:r>
    </w:p>
    <w:p w:rsidR="00504930" w:rsidRPr="004752E4" w:rsidRDefault="009D4B60" w:rsidP="004752E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Таким </w:t>
      </w:r>
      <w:proofErr w:type="gramStart"/>
      <w:r>
        <w:rPr>
          <w:rFonts w:cs="Times New Roman"/>
          <w:sz w:val="28"/>
          <w:szCs w:val="28"/>
        </w:rPr>
        <w:t>образом</w:t>
      </w:r>
      <w:proofErr w:type="gramEnd"/>
      <w:r>
        <w:rPr>
          <w:rFonts w:cs="Times New Roman"/>
          <w:sz w:val="28"/>
          <w:szCs w:val="28"/>
        </w:rPr>
        <w:t xml:space="preserve">  п</w:t>
      </w:r>
      <w:r w:rsidR="00504930" w:rsidRPr="004752E4">
        <w:rPr>
          <w:rFonts w:cs="Times New Roman"/>
          <w:sz w:val="28"/>
          <w:szCs w:val="28"/>
        </w:rPr>
        <w:t>роектная деятельность как никакая другая поддерживает детскую познавательную инициативу, помогает получить ребенку ранний социальный позитивный опыт реализации собственных замыслов, требует поиска нестандартных действий в разнообразных обстоятельствах, помогает замысел оформить в виде культурно-значимого продукта, и конечно же, развивает познавательную и творческую активность дошкольника.</w:t>
      </w:r>
    </w:p>
    <w:p w:rsidR="00504930" w:rsidRPr="004752E4" w:rsidRDefault="00504930" w:rsidP="004752E4">
      <w:pPr>
        <w:ind w:firstLine="851"/>
        <w:rPr>
          <w:rFonts w:cs="Times New Roman"/>
          <w:sz w:val="28"/>
          <w:szCs w:val="28"/>
        </w:rPr>
      </w:pPr>
    </w:p>
    <w:p w:rsidR="002F7578" w:rsidRPr="004752E4" w:rsidRDefault="00544A74" w:rsidP="004752E4">
      <w:pPr>
        <w:rPr>
          <w:rFonts w:cs="Times New Roman"/>
          <w:sz w:val="28"/>
          <w:szCs w:val="28"/>
        </w:rPr>
      </w:pPr>
      <w:r w:rsidRPr="004752E4">
        <w:rPr>
          <w:rFonts w:cs="Times New Roman"/>
          <w:sz w:val="28"/>
          <w:szCs w:val="28"/>
        </w:rPr>
        <w:t>Значимые достижения, полученные в процессе</w:t>
      </w:r>
      <w:r w:rsidR="002F7578" w:rsidRPr="004752E4">
        <w:rPr>
          <w:rFonts w:cs="Times New Roman"/>
          <w:sz w:val="28"/>
          <w:szCs w:val="28"/>
        </w:rPr>
        <w:t xml:space="preserve"> работы экспериментальной площадке  внедрении </w:t>
      </w:r>
      <w:r w:rsidRPr="004752E4">
        <w:rPr>
          <w:rFonts w:cs="Times New Roman"/>
          <w:sz w:val="28"/>
          <w:szCs w:val="28"/>
        </w:rPr>
        <w:t xml:space="preserve"> ФГОС </w:t>
      </w:r>
      <w:proofErr w:type="gramStart"/>
      <w:r w:rsidRPr="004752E4">
        <w:rPr>
          <w:rFonts w:cs="Times New Roman"/>
          <w:sz w:val="28"/>
          <w:szCs w:val="28"/>
        </w:rPr>
        <w:t>ДО</w:t>
      </w:r>
      <w:proofErr w:type="gramEnd"/>
      <w:r w:rsidRPr="004752E4">
        <w:rPr>
          <w:rFonts w:cs="Times New Roman"/>
          <w:sz w:val="28"/>
          <w:szCs w:val="28"/>
        </w:rPr>
        <w:t xml:space="preserve"> </w:t>
      </w:r>
      <w:r w:rsidR="000755E7">
        <w:rPr>
          <w:rFonts w:cs="Times New Roman"/>
          <w:sz w:val="28"/>
          <w:szCs w:val="28"/>
        </w:rPr>
        <w:t>Приказ №2295/14 от 23 .04 2014г</w:t>
      </w:r>
    </w:p>
    <w:p w:rsidR="002F7578" w:rsidRPr="004752E4" w:rsidRDefault="00544A74" w:rsidP="004752E4">
      <w:pPr>
        <w:rPr>
          <w:rFonts w:cs="Times New Roman"/>
          <w:sz w:val="28"/>
          <w:szCs w:val="28"/>
        </w:rPr>
      </w:pPr>
      <w:r w:rsidRPr="004752E4">
        <w:rPr>
          <w:rFonts w:cs="Times New Roman"/>
          <w:sz w:val="28"/>
          <w:szCs w:val="28"/>
        </w:rPr>
        <w:t xml:space="preserve">В нашем саду была создана рабочая группа, цель которой повысить уровень профессиональной компетентности педагогов, обеспечив их готовность к работе по ФГОС дошкольного образования. </w:t>
      </w:r>
    </w:p>
    <w:p w:rsidR="002F7578" w:rsidRPr="004752E4" w:rsidRDefault="00544A74" w:rsidP="004752E4">
      <w:pPr>
        <w:rPr>
          <w:rFonts w:cs="Times New Roman"/>
          <w:sz w:val="28"/>
          <w:szCs w:val="28"/>
        </w:rPr>
      </w:pPr>
      <w:r w:rsidRPr="004752E4">
        <w:rPr>
          <w:rFonts w:cs="Times New Roman"/>
          <w:sz w:val="28"/>
          <w:szCs w:val="28"/>
        </w:rPr>
        <w:t xml:space="preserve">Задачи рабочей группы: </w:t>
      </w:r>
    </w:p>
    <w:p w:rsidR="008B567C" w:rsidRPr="004752E4" w:rsidRDefault="00544A74" w:rsidP="004752E4">
      <w:pPr>
        <w:rPr>
          <w:rFonts w:cs="Times New Roman"/>
          <w:sz w:val="28"/>
          <w:szCs w:val="28"/>
        </w:rPr>
      </w:pPr>
      <w:r w:rsidRPr="004752E4">
        <w:rPr>
          <w:rFonts w:cs="Times New Roman"/>
          <w:sz w:val="28"/>
          <w:szCs w:val="28"/>
        </w:rPr>
        <w:t xml:space="preserve">1. Изучить с педагогами ФГОС </w:t>
      </w:r>
      <w:proofErr w:type="gramStart"/>
      <w:r w:rsidRPr="004752E4">
        <w:rPr>
          <w:rFonts w:cs="Times New Roman"/>
          <w:sz w:val="28"/>
          <w:szCs w:val="28"/>
        </w:rPr>
        <w:t>ДО</w:t>
      </w:r>
      <w:proofErr w:type="gramEnd"/>
      <w:r w:rsidRPr="004752E4">
        <w:rPr>
          <w:rFonts w:cs="Times New Roman"/>
          <w:sz w:val="28"/>
          <w:szCs w:val="28"/>
        </w:rPr>
        <w:t>. Проанализироват</w:t>
      </w:r>
      <w:r w:rsidR="002F7578" w:rsidRPr="004752E4">
        <w:rPr>
          <w:rFonts w:cs="Times New Roman"/>
          <w:sz w:val="28"/>
          <w:szCs w:val="28"/>
        </w:rPr>
        <w:t xml:space="preserve">ь условия, созданные в МБДОУ </w:t>
      </w:r>
      <w:proofErr w:type="spellStart"/>
      <w:r w:rsidR="002F7578" w:rsidRPr="004752E4">
        <w:rPr>
          <w:rFonts w:cs="Times New Roman"/>
          <w:sz w:val="28"/>
          <w:szCs w:val="28"/>
        </w:rPr>
        <w:t>Нармонского</w:t>
      </w:r>
      <w:proofErr w:type="spellEnd"/>
      <w:r w:rsidR="002F7578" w:rsidRPr="004752E4">
        <w:rPr>
          <w:rFonts w:cs="Times New Roman"/>
          <w:sz w:val="28"/>
          <w:szCs w:val="28"/>
        </w:rPr>
        <w:t xml:space="preserve"> детского сада «Солнышко» к внедрению </w:t>
      </w:r>
      <w:r w:rsidRPr="004752E4">
        <w:rPr>
          <w:rFonts w:cs="Times New Roman"/>
          <w:sz w:val="28"/>
          <w:szCs w:val="28"/>
        </w:rPr>
        <w:t xml:space="preserve"> ФГОС </w:t>
      </w:r>
      <w:proofErr w:type="gramStart"/>
      <w:r w:rsidRPr="004752E4">
        <w:rPr>
          <w:rFonts w:cs="Times New Roman"/>
          <w:sz w:val="28"/>
          <w:szCs w:val="28"/>
        </w:rPr>
        <w:t>ДО</w:t>
      </w:r>
      <w:proofErr w:type="gramEnd"/>
      <w:r w:rsidRPr="004752E4">
        <w:rPr>
          <w:rFonts w:cs="Times New Roman"/>
          <w:sz w:val="28"/>
          <w:szCs w:val="28"/>
        </w:rPr>
        <w:t>.</w:t>
      </w:r>
    </w:p>
    <w:p w:rsidR="008B567C" w:rsidRPr="004752E4" w:rsidRDefault="00544A74" w:rsidP="004752E4">
      <w:pPr>
        <w:rPr>
          <w:rFonts w:cs="Times New Roman"/>
          <w:sz w:val="28"/>
          <w:szCs w:val="28"/>
        </w:rPr>
      </w:pPr>
      <w:r w:rsidRPr="004752E4">
        <w:rPr>
          <w:rFonts w:cs="Times New Roman"/>
          <w:sz w:val="28"/>
          <w:szCs w:val="28"/>
        </w:rPr>
        <w:t xml:space="preserve">2. Сформировать у педагогов потребность перехода на новые стандарты дошкольного воспитания. </w:t>
      </w:r>
    </w:p>
    <w:p w:rsidR="008B567C" w:rsidRPr="004752E4" w:rsidRDefault="00544A74" w:rsidP="004752E4">
      <w:pPr>
        <w:rPr>
          <w:rFonts w:cs="Times New Roman"/>
          <w:sz w:val="28"/>
          <w:szCs w:val="28"/>
        </w:rPr>
      </w:pPr>
      <w:r w:rsidRPr="004752E4">
        <w:rPr>
          <w:rFonts w:cs="Times New Roman"/>
          <w:sz w:val="28"/>
          <w:szCs w:val="28"/>
        </w:rPr>
        <w:t xml:space="preserve">3. Определить профессионально значимые умения, необходимые для проектирования образовательного процесса с учетом современных требований. </w:t>
      </w:r>
    </w:p>
    <w:p w:rsidR="00FC3DB1" w:rsidRPr="004752E4" w:rsidRDefault="00544A74" w:rsidP="004752E4">
      <w:pPr>
        <w:rPr>
          <w:rFonts w:cs="Times New Roman"/>
          <w:sz w:val="28"/>
          <w:szCs w:val="28"/>
        </w:rPr>
      </w:pPr>
      <w:r w:rsidRPr="004752E4">
        <w:rPr>
          <w:rFonts w:cs="Times New Roman"/>
          <w:sz w:val="28"/>
          <w:szCs w:val="28"/>
        </w:rPr>
        <w:t>4. Сформировать умения, позволяющие педагогам осуществить проектирование образовательного процесса с учетом возрастных и индивидуальных особенностей</w:t>
      </w:r>
      <w:r w:rsidR="00FC3DB1" w:rsidRPr="004752E4">
        <w:rPr>
          <w:rFonts w:cs="Times New Roman"/>
          <w:sz w:val="28"/>
          <w:szCs w:val="28"/>
        </w:rPr>
        <w:t xml:space="preserve"> детей</w:t>
      </w:r>
    </w:p>
    <w:p w:rsidR="000755E7" w:rsidRDefault="00544A74" w:rsidP="004752E4">
      <w:pPr>
        <w:rPr>
          <w:rFonts w:cs="Times New Roman"/>
          <w:sz w:val="28"/>
          <w:szCs w:val="28"/>
        </w:rPr>
      </w:pPr>
      <w:r w:rsidRPr="004752E4">
        <w:rPr>
          <w:rFonts w:cs="Times New Roman"/>
          <w:sz w:val="28"/>
          <w:szCs w:val="28"/>
        </w:rPr>
        <w:t xml:space="preserve">Нами была разработана модель и план введения ФГОС </w:t>
      </w:r>
      <w:proofErr w:type="gramStart"/>
      <w:r w:rsidRPr="004752E4">
        <w:rPr>
          <w:rFonts w:cs="Times New Roman"/>
          <w:sz w:val="28"/>
          <w:szCs w:val="28"/>
        </w:rPr>
        <w:t>ДО</w:t>
      </w:r>
      <w:proofErr w:type="gramEnd"/>
      <w:r w:rsidRPr="004752E4">
        <w:rPr>
          <w:rFonts w:cs="Times New Roman"/>
          <w:sz w:val="28"/>
          <w:szCs w:val="28"/>
        </w:rPr>
        <w:t xml:space="preserve"> на 2013-2015 </w:t>
      </w:r>
      <w:proofErr w:type="gramStart"/>
      <w:r w:rsidRPr="004752E4">
        <w:rPr>
          <w:rFonts w:cs="Times New Roman"/>
          <w:sz w:val="28"/>
          <w:szCs w:val="28"/>
        </w:rPr>
        <w:t>учебный</w:t>
      </w:r>
      <w:proofErr w:type="gramEnd"/>
      <w:r w:rsidRPr="004752E4">
        <w:rPr>
          <w:rFonts w:cs="Times New Roman"/>
          <w:sz w:val="28"/>
          <w:szCs w:val="28"/>
        </w:rPr>
        <w:t xml:space="preserve"> год, проведено анкетирование педагогов и родителей и сделан анализ предметно- пространственной среды, составлен план- график прохождения курсовой подготовки. Годичный семинар по теме: «ФГОС дошкольного образования» охватывал следующие темы: «Образовательная политика в области дошкольного образования»; «Основные условия введения ФГОС. Методическое сопровождение педагогов», «Обсуждение требований к структуре, результатам и условиям реализации ООП </w:t>
      </w:r>
      <w:proofErr w:type="gramStart"/>
      <w:r w:rsidRPr="004752E4">
        <w:rPr>
          <w:rFonts w:cs="Times New Roman"/>
          <w:sz w:val="28"/>
          <w:szCs w:val="28"/>
        </w:rPr>
        <w:t>ДО</w:t>
      </w:r>
      <w:proofErr w:type="gramEnd"/>
      <w:r w:rsidRPr="004752E4">
        <w:rPr>
          <w:rFonts w:cs="Times New Roman"/>
          <w:sz w:val="28"/>
          <w:szCs w:val="28"/>
        </w:rPr>
        <w:t>» «</w:t>
      </w:r>
      <w:proofErr w:type="gramStart"/>
      <w:r w:rsidRPr="004752E4">
        <w:rPr>
          <w:rFonts w:cs="Times New Roman"/>
          <w:sz w:val="28"/>
          <w:szCs w:val="28"/>
        </w:rPr>
        <w:t>Дорожная</w:t>
      </w:r>
      <w:proofErr w:type="gramEnd"/>
      <w:r w:rsidRPr="004752E4">
        <w:rPr>
          <w:rFonts w:cs="Times New Roman"/>
          <w:sz w:val="28"/>
          <w:szCs w:val="28"/>
        </w:rPr>
        <w:t xml:space="preserve"> карта введения ФГОС ДО» В нормативно-правовом обеспече</w:t>
      </w:r>
      <w:r w:rsidR="002F7578" w:rsidRPr="004752E4">
        <w:rPr>
          <w:rFonts w:cs="Times New Roman"/>
          <w:sz w:val="28"/>
          <w:szCs w:val="28"/>
        </w:rPr>
        <w:t xml:space="preserve">нии введения ФГОС ДО в МБДОУ </w:t>
      </w:r>
      <w:proofErr w:type="spellStart"/>
      <w:r w:rsidR="002F7578" w:rsidRPr="004752E4">
        <w:rPr>
          <w:rFonts w:cs="Times New Roman"/>
          <w:sz w:val="28"/>
          <w:szCs w:val="28"/>
        </w:rPr>
        <w:t>Нармонский</w:t>
      </w:r>
      <w:proofErr w:type="spellEnd"/>
      <w:r w:rsidR="002F7578" w:rsidRPr="004752E4">
        <w:rPr>
          <w:rFonts w:cs="Times New Roman"/>
          <w:sz w:val="28"/>
          <w:szCs w:val="28"/>
        </w:rPr>
        <w:t xml:space="preserve"> детский сад «Солнышко»</w:t>
      </w:r>
      <w:r w:rsidRPr="004752E4">
        <w:rPr>
          <w:rFonts w:cs="Times New Roman"/>
          <w:sz w:val="28"/>
          <w:szCs w:val="28"/>
        </w:rPr>
        <w:t xml:space="preserve"> была пр</w:t>
      </w:r>
      <w:r w:rsidR="000755E7">
        <w:rPr>
          <w:rFonts w:cs="Times New Roman"/>
          <w:sz w:val="28"/>
          <w:szCs w:val="28"/>
        </w:rPr>
        <w:t>оведена:</w:t>
      </w:r>
    </w:p>
    <w:p w:rsidR="008B567C" w:rsidRPr="004752E4" w:rsidRDefault="000755E7" w:rsidP="004752E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- систематизация </w:t>
      </w:r>
      <w:r w:rsidR="00544A74" w:rsidRPr="004752E4">
        <w:rPr>
          <w:rFonts w:cs="Times New Roman"/>
          <w:sz w:val="28"/>
          <w:szCs w:val="28"/>
        </w:rPr>
        <w:t xml:space="preserve"> документов к организации работы с педагогами, детьми и родителями в новых условиях дошкольного образования; - разработка локальных актов учреждений к организации работы в рамках ФГОС ДО (положени</w:t>
      </w:r>
      <w:r w:rsidR="00FC3DB1" w:rsidRPr="004752E4">
        <w:rPr>
          <w:rFonts w:cs="Times New Roman"/>
          <w:sz w:val="28"/>
          <w:szCs w:val="28"/>
        </w:rPr>
        <w:t xml:space="preserve">я, договора, приказы </w:t>
      </w:r>
      <w:proofErr w:type="spellStart"/>
      <w:r w:rsidR="00FC3DB1" w:rsidRPr="004752E4">
        <w:rPr>
          <w:rFonts w:cs="Times New Roman"/>
          <w:sz w:val="28"/>
          <w:szCs w:val="28"/>
        </w:rPr>
        <w:t>и.т</w:t>
      </w:r>
      <w:proofErr w:type="gramStart"/>
      <w:r w:rsidR="00FC3DB1" w:rsidRPr="004752E4">
        <w:rPr>
          <w:rFonts w:cs="Times New Roman"/>
          <w:sz w:val="28"/>
          <w:szCs w:val="28"/>
        </w:rPr>
        <w:t>.д</w:t>
      </w:r>
      <w:proofErr w:type="spellEnd"/>
      <w:proofErr w:type="gramEnd"/>
      <w:r w:rsidR="004752E4">
        <w:rPr>
          <w:rFonts w:cs="Times New Roman"/>
          <w:sz w:val="28"/>
          <w:szCs w:val="28"/>
        </w:rPr>
        <w:t xml:space="preserve"> </w:t>
      </w:r>
    </w:p>
    <w:p w:rsidR="00FC3DB1" w:rsidRPr="004752E4" w:rsidRDefault="00544A74" w:rsidP="004752E4">
      <w:pPr>
        <w:pStyle w:val="a6"/>
        <w:ind w:firstLine="567"/>
        <w:rPr>
          <w:rFonts w:ascii="Times New Roman" w:eastAsia="Calibri" w:hAnsi="Times New Roman"/>
          <w:sz w:val="28"/>
          <w:szCs w:val="28"/>
        </w:rPr>
      </w:pPr>
      <w:r w:rsidRPr="004752E4">
        <w:rPr>
          <w:rFonts w:ascii="Times New Roman" w:hAnsi="Times New Roman"/>
          <w:sz w:val="28"/>
          <w:szCs w:val="28"/>
        </w:rPr>
        <w:t xml:space="preserve"> Именно педагог является основной фигурой при реализации на практике основных нововведений и для успешного введения в практику различных инноваций, для реализации в новых </w:t>
      </w:r>
      <w:proofErr w:type="gramStart"/>
      <w:r w:rsidRPr="004752E4">
        <w:rPr>
          <w:rFonts w:ascii="Times New Roman" w:hAnsi="Times New Roman"/>
          <w:sz w:val="28"/>
          <w:szCs w:val="28"/>
        </w:rPr>
        <w:t>условиях</w:t>
      </w:r>
      <w:proofErr w:type="gramEnd"/>
      <w:r w:rsidRPr="004752E4">
        <w:rPr>
          <w:rFonts w:ascii="Times New Roman" w:hAnsi="Times New Roman"/>
          <w:sz w:val="28"/>
          <w:szCs w:val="28"/>
        </w:rPr>
        <w:t xml:space="preserve"> поставленных перед ним задач педагог должен обладать необходимым уровнем профессионализма. </w:t>
      </w:r>
      <w:r w:rsidR="00FC3DB1" w:rsidRPr="004752E4">
        <w:rPr>
          <w:rFonts w:ascii="Times New Roman" w:eastAsia="Calibri" w:hAnsi="Times New Roman"/>
          <w:sz w:val="28"/>
          <w:szCs w:val="28"/>
        </w:rPr>
        <w:tab/>
      </w:r>
    </w:p>
    <w:p w:rsidR="00FC3DB1" w:rsidRPr="009D4B60" w:rsidRDefault="00FC3DB1" w:rsidP="009D4B60">
      <w:pPr>
        <w:pStyle w:val="a6"/>
        <w:ind w:firstLine="567"/>
        <w:rPr>
          <w:rFonts w:ascii="Times New Roman" w:hAnsi="Times New Roman"/>
          <w:b/>
          <w:i/>
          <w:sz w:val="28"/>
          <w:szCs w:val="28"/>
        </w:rPr>
      </w:pPr>
      <w:r w:rsidRPr="004752E4">
        <w:rPr>
          <w:rFonts w:ascii="Times New Roman" w:hAnsi="Times New Roman"/>
          <w:b/>
          <w:i/>
          <w:sz w:val="28"/>
          <w:szCs w:val="28"/>
        </w:rPr>
        <w:t>Характеристика кадрового обеспечения образовательного процесса</w:t>
      </w:r>
    </w:p>
    <w:p w:rsidR="005F3CC2" w:rsidRDefault="005F3CC2" w:rsidP="00544A74">
      <w:r w:rsidRPr="005F3CC2">
        <w:rPr>
          <w:noProof/>
          <w:lang w:eastAsia="ru-RU"/>
        </w:rPr>
        <w:drawing>
          <wp:inline distT="0" distB="0" distL="0" distR="0">
            <wp:extent cx="2883638" cy="1778649"/>
            <wp:effectExtent l="19050" t="0" r="11962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>
        <w:t xml:space="preserve">   </w:t>
      </w:r>
      <w:r w:rsidRPr="005F3CC2">
        <w:rPr>
          <w:noProof/>
          <w:lang w:eastAsia="ru-RU"/>
        </w:rPr>
        <w:drawing>
          <wp:inline distT="0" distB="0" distL="0" distR="0">
            <wp:extent cx="2560320" cy="181673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181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D4B60" w:rsidRDefault="009D4B60" w:rsidP="00544A74">
      <w:pPr>
        <w:rPr>
          <w:sz w:val="28"/>
          <w:szCs w:val="28"/>
        </w:rPr>
      </w:pPr>
      <w:r>
        <w:rPr>
          <w:sz w:val="28"/>
          <w:szCs w:val="28"/>
        </w:rPr>
        <w:t xml:space="preserve">Уровень категорий составил: </w:t>
      </w:r>
      <w:r w:rsidR="00544A74" w:rsidRPr="004752E4">
        <w:rPr>
          <w:sz w:val="28"/>
          <w:szCs w:val="28"/>
        </w:rPr>
        <w:t xml:space="preserve">педагоги с высшей </w:t>
      </w:r>
      <w:r w:rsidR="00987AB6" w:rsidRPr="004752E4">
        <w:rPr>
          <w:sz w:val="28"/>
          <w:szCs w:val="28"/>
        </w:rPr>
        <w:t>квалификационной категорией 8%,</w:t>
      </w:r>
      <w:r w:rsidR="00544A74" w:rsidRPr="004752E4">
        <w:rPr>
          <w:sz w:val="28"/>
          <w:szCs w:val="28"/>
        </w:rPr>
        <w:t xml:space="preserve"> </w:t>
      </w:r>
      <w:r w:rsidR="00987AB6" w:rsidRPr="004752E4">
        <w:rPr>
          <w:sz w:val="28"/>
          <w:szCs w:val="28"/>
        </w:rPr>
        <w:t>(1 педагог</w:t>
      </w:r>
      <w:proofErr w:type="gramStart"/>
      <w:r w:rsidR="00987AB6" w:rsidRPr="004752E4">
        <w:rPr>
          <w:sz w:val="28"/>
          <w:szCs w:val="28"/>
        </w:rPr>
        <w:t>)</w:t>
      </w:r>
      <w:r w:rsidR="00544A74" w:rsidRPr="004752E4">
        <w:rPr>
          <w:sz w:val="28"/>
          <w:szCs w:val="28"/>
        </w:rPr>
        <w:t>-</w:t>
      </w:r>
      <w:proofErr w:type="gramEnd"/>
      <w:r w:rsidR="00544A74" w:rsidRPr="004752E4">
        <w:rPr>
          <w:sz w:val="28"/>
          <w:szCs w:val="28"/>
        </w:rPr>
        <w:t>педагоги с перво</w:t>
      </w:r>
      <w:r w:rsidR="00987AB6" w:rsidRPr="004752E4">
        <w:rPr>
          <w:sz w:val="28"/>
          <w:szCs w:val="28"/>
        </w:rPr>
        <w:t>й квалификационной категорией- 46% человек (6 педагогов</w:t>
      </w:r>
      <w:r w:rsidR="00544A74" w:rsidRPr="004752E4">
        <w:rPr>
          <w:sz w:val="28"/>
          <w:szCs w:val="28"/>
        </w:rPr>
        <w:t>).Продолжалось постепенное целенаправленное обогащение предметно- пространственной среды. В нашем детском саду создана информационн</w:t>
      </w:r>
      <w:r w:rsidR="00987AB6" w:rsidRPr="004752E4">
        <w:rPr>
          <w:sz w:val="28"/>
          <w:szCs w:val="28"/>
        </w:rPr>
        <w:t xml:space="preserve">ая среда, обеспечивающая </w:t>
      </w:r>
      <w:r w:rsidR="00544A74" w:rsidRPr="004752E4">
        <w:rPr>
          <w:sz w:val="28"/>
          <w:szCs w:val="28"/>
        </w:rPr>
        <w:t xml:space="preserve"> постоянный доступ к информации, связан</w:t>
      </w:r>
      <w:r w:rsidR="002F7578" w:rsidRPr="004752E4">
        <w:rPr>
          <w:sz w:val="28"/>
          <w:szCs w:val="28"/>
        </w:rPr>
        <w:t xml:space="preserve">ной с реализацией ФГОС; </w:t>
      </w:r>
      <w:r w:rsidR="00544A74" w:rsidRPr="004752E4">
        <w:rPr>
          <w:sz w:val="28"/>
          <w:szCs w:val="28"/>
        </w:rPr>
        <w:t xml:space="preserve"> сайт, на котором размещена информация, у педагогов есть возможность работы в сети Интернет, приобретена мультимедийная установка. Мы дел</w:t>
      </w:r>
      <w:r w:rsidR="008B567C" w:rsidRPr="004752E4">
        <w:rPr>
          <w:sz w:val="28"/>
          <w:szCs w:val="28"/>
        </w:rPr>
        <w:t xml:space="preserve">ились опытом работы на районном </w:t>
      </w:r>
      <w:r w:rsidR="00544A74" w:rsidRPr="004752E4">
        <w:rPr>
          <w:sz w:val="28"/>
          <w:szCs w:val="28"/>
        </w:rPr>
        <w:t xml:space="preserve"> уровне:</w:t>
      </w:r>
      <w:r w:rsidR="00987AB6" w:rsidRPr="004752E4">
        <w:rPr>
          <w:rFonts w:cs="Times New Roman"/>
          <w:bCs/>
          <w:iCs/>
          <w:color w:val="000000"/>
          <w:sz w:val="28"/>
          <w:szCs w:val="28"/>
        </w:rPr>
        <w:t xml:space="preserve"> «Распространение передового педагогического опыта по реализации современных образовательных технологий в ДОУ </w:t>
      </w:r>
      <w:r w:rsidR="00987AB6" w:rsidRPr="004752E4">
        <w:rPr>
          <w:rFonts w:cs="Times New Roman"/>
          <w:bCs/>
          <w:color w:val="000000"/>
          <w:sz w:val="28"/>
          <w:szCs w:val="28"/>
        </w:rPr>
        <w:t>в условиях введения федеральных государственных образовательных стандартов дошкольного образования</w:t>
      </w:r>
      <w:r w:rsidR="00FE0169" w:rsidRPr="004752E4">
        <w:rPr>
          <w:rFonts w:cs="Times New Roman"/>
          <w:bCs/>
          <w:iCs/>
          <w:color w:val="000000"/>
          <w:sz w:val="28"/>
          <w:szCs w:val="28"/>
        </w:rPr>
        <w:t>.</w:t>
      </w:r>
      <w:r w:rsidR="00544A74" w:rsidRPr="004752E4">
        <w:rPr>
          <w:sz w:val="28"/>
          <w:szCs w:val="28"/>
        </w:rPr>
        <w:t xml:space="preserve"> </w:t>
      </w:r>
      <w:r w:rsidR="000755E7">
        <w:rPr>
          <w:sz w:val="28"/>
          <w:szCs w:val="28"/>
        </w:rPr>
        <w:t xml:space="preserve"> «Новые  модели и формы дошкольного образования в условиях введения ФГОС ДО»</w:t>
      </w:r>
      <w:proofErr w:type="gramStart"/>
      <w:r w:rsidR="000755E7">
        <w:rPr>
          <w:sz w:val="28"/>
          <w:szCs w:val="28"/>
        </w:rPr>
        <w:t>,</w:t>
      </w:r>
      <w:r w:rsidR="00544A74" w:rsidRPr="004752E4">
        <w:rPr>
          <w:sz w:val="28"/>
          <w:szCs w:val="28"/>
        </w:rPr>
        <w:t>«</w:t>
      </w:r>
      <w:proofErr w:type="gramEnd"/>
      <w:r w:rsidR="00544A74" w:rsidRPr="004752E4">
        <w:rPr>
          <w:sz w:val="28"/>
          <w:szCs w:val="28"/>
        </w:rPr>
        <w:t xml:space="preserve"> Организация работы ДОО по переходу на ФГОС ДО» ( сентябрь 2014 г) семинар по теме: « Формирование </w:t>
      </w:r>
      <w:proofErr w:type="spellStart"/>
      <w:r w:rsidR="00544A74" w:rsidRPr="004752E4">
        <w:rPr>
          <w:sz w:val="28"/>
          <w:szCs w:val="28"/>
        </w:rPr>
        <w:t>здоровьесберегающей</w:t>
      </w:r>
      <w:proofErr w:type="spellEnd"/>
      <w:r w:rsidR="00544A74" w:rsidRPr="004752E4">
        <w:rPr>
          <w:sz w:val="28"/>
          <w:szCs w:val="28"/>
        </w:rPr>
        <w:t xml:space="preserve"> среды в ДОУ</w:t>
      </w:r>
      <w:r w:rsidR="000755E7">
        <w:rPr>
          <w:sz w:val="28"/>
          <w:szCs w:val="28"/>
        </w:rPr>
        <w:t>, «Современные педагогические технологии в обучении татарскому языку в ДОУ, особенности разработки с учетом ФГОС</w:t>
      </w:r>
      <w:r w:rsidR="00544A74" w:rsidRPr="004752E4">
        <w:rPr>
          <w:sz w:val="28"/>
          <w:szCs w:val="28"/>
        </w:rPr>
        <w:t xml:space="preserve">», вступление по теме: « Механизм введения ФГОС </w:t>
      </w:r>
      <w:proofErr w:type="gramStart"/>
      <w:r w:rsidR="00544A74" w:rsidRPr="004752E4">
        <w:rPr>
          <w:sz w:val="28"/>
          <w:szCs w:val="28"/>
        </w:rPr>
        <w:t>ДО</w:t>
      </w:r>
      <w:proofErr w:type="gramEnd"/>
    </w:p>
    <w:p w:rsidR="00FE0169" w:rsidRPr="004752E4" w:rsidRDefault="00544A74" w:rsidP="00544A74">
      <w:pPr>
        <w:rPr>
          <w:sz w:val="28"/>
          <w:szCs w:val="28"/>
        </w:rPr>
      </w:pPr>
      <w:r w:rsidRPr="004752E4">
        <w:rPr>
          <w:sz w:val="28"/>
          <w:szCs w:val="28"/>
        </w:rPr>
        <w:t xml:space="preserve">2. Основные проблемы, возникшие в процессе внедрения ФГОС </w:t>
      </w:r>
      <w:proofErr w:type="gramStart"/>
      <w:r w:rsidRPr="004752E4">
        <w:rPr>
          <w:sz w:val="28"/>
          <w:szCs w:val="28"/>
        </w:rPr>
        <w:t>ДО</w:t>
      </w:r>
      <w:proofErr w:type="gramEnd"/>
      <w:r w:rsidRPr="004752E4">
        <w:rPr>
          <w:sz w:val="28"/>
          <w:szCs w:val="28"/>
        </w:rPr>
        <w:t xml:space="preserve"> и </w:t>
      </w:r>
      <w:proofErr w:type="gramStart"/>
      <w:r w:rsidRPr="004752E4">
        <w:rPr>
          <w:sz w:val="28"/>
          <w:szCs w:val="28"/>
        </w:rPr>
        <w:t>пре</w:t>
      </w:r>
      <w:r w:rsidR="00FE0169" w:rsidRPr="004752E4">
        <w:rPr>
          <w:sz w:val="28"/>
          <w:szCs w:val="28"/>
        </w:rPr>
        <w:t>дполагаемые</w:t>
      </w:r>
      <w:proofErr w:type="gramEnd"/>
      <w:r w:rsidR="00FE0169" w:rsidRPr="004752E4">
        <w:rPr>
          <w:sz w:val="28"/>
          <w:szCs w:val="28"/>
        </w:rPr>
        <w:t xml:space="preserve"> способы их решения:</w:t>
      </w:r>
    </w:p>
    <w:p w:rsidR="002F7578" w:rsidRPr="004752E4" w:rsidRDefault="00544A74" w:rsidP="00544A74">
      <w:pPr>
        <w:rPr>
          <w:sz w:val="28"/>
          <w:szCs w:val="28"/>
        </w:rPr>
      </w:pPr>
      <w:r w:rsidRPr="004752E4">
        <w:rPr>
          <w:sz w:val="28"/>
          <w:szCs w:val="28"/>
        </w:rPr>
        <w:t xml:space="preserve"> Пути преодоления: при подготовке педагогов использовать активные формы и методы обучения: тренинги, мастер-классы, дискуссии, круглые столы, проблемн</w:t>
      </w:r>
      <w:proofErr w:type="gramStart"/>
      <w:r w:rsidRPr="004752E4">
        <w:rPr>
          <w:sz w:val="28"/>
          <w:szCs w:val="28"/>
        </w:rPr>
        <w:t>о-</w:t>
      </w:r>
      <w:proofErr w:type="gramEnd"/>
      <w:r w:rsidRPr="004752E4">
        <w:rPr>
          <w:sz w:val="28"/>
          <w:szCs w:val="28"/>
        </w:rPr>
        <w:t xml:space="preserve"> </w:t>
      </w:r>
      <w:proofErr w:type="spellStart"/>
      <w:r w:rsidRPr="004752E4">
        <w:rPr>
          <w:sz w:val="28"/>
          <w:szCs w:val="28"/>
        </w:rPr>
        <w:t>деятельностные</w:t>
      </w:r>
      <w:proofErr w:type="spellEnd"/>
      <w:r w:rsidRPr="004752E4">
        <w:rPr>
          <w:sz w:val="28"/>
          <w:szCs w:val="28"/>
        </w:rPr>
        <w:t xml:space="preserve"> игры, моделирование и выполнение проектов и т.п. Именно </w:t>
      </w:r>
      <w:proofErr w:type="spellStart"/>
      <w:r w:rsidRPr="004752E4">
        <w:rPr>
          <w:sz w:val="28"/>
          <w:szCs w:val="28"/>
        </w:rPr>
        <w:t>деятельностные</w:t>
      </w:r>
      <w:proofErr w:type="spellEnd"/>
      <w:r w:rsidRPr="004752E4">
        <w:rPr>
          <w:sz w:val="28"/>
          <w:szCs w:val="28"/>
        </w:rPr>
        <w:t xml:space="preserve"> методы обучения обеспечивают активность и разнообразие мыслительной и практической деятельности педагогов в процессе освоения знаний, повышения своей профе</w:t>
      </w:r>
      <w:r w:rsidR="002F7578" w:rsidRPr="004752E4">
        <w:rPr>
          <w:sz w:val="28"/>
          <w:szCs w:val="28"/>
        </w:rPr>
        <w:t xml:space="preserve">ссиональной компетентности. </w:t>
      </w:r>
    </w:p>
    <w:p w:rsidR="00544A74" w:rsidRPr="004752E4" w:rsidRDefault="00544A74" w:rsidP="00544A74">
      <w:pPr>
        <w:rPr>
          <w:sz w:val="28"/>
          <w:szCs w:val="28"/>
        </w:rPr>
      </w:pPr>
      <w:r w:rsidRPr="004752E4">
        <w:rPr>
          <w:sz w:val="28"/>
          <w:szCs w:val="28"/>
        </w:rPr>
        <w:t>Пути преод</w:t>
      </w:r>
      <w:r w:rsidR="004E73E5">
        <w:rPr>
          <w:sz w:val="28"/>
          <w:szCs w:val="28"/>
        </w:rPr>
        <w:t xml:space="preserve">оления: поэтапное оснащение </w:t>
      </w:r>
      <w:proofErr w:type="gramStart"/>
      <w:r w:rsidR="004E73E5">
        <w:rPr>
          <w:sz w:val="28"/>
          <w:szCs w:val="28"/>
        </w:rPr>
        <w:t>развивающий</w:t>
      </w:r>
      <w:proofErr w:type="gramEnd"/>
      <w:r w:rsidR="004E73E5">
        <w:rPr>
          <w:sz w:val="28"/>
          <w:szCs w:val="28"/>
        </w:rPr>
        <w:t xml:space="preserve"> предметно- пространственной среды </w:t>
      </w:r>
      <w:r w:rsidRPr="004752E4">
        <w:rPr>
          <w:sz w:val="28"/>
          <w:szCs w:val="28"/>
        </w:rPr>
        <w:t xml:space="preserve"> необходимым оборудованием</w:t>
      </w:r>
    </w:p>
    <w:p w:rsidR="00544A74" w:rsidRPr="004752E4" w:rsidRDefault="00544A74" w:rsidP="00544A74">
      <w:pPr>
        <w:rPr>
          <w:sz w:val="28"/>
          <w:szCs w:val="28"/>
        </w:rPr>
      </w:pPr>
    </w:p>
    <w:p w:rsidR="00544A74" w:rsidRPr="004752E4" w:rsidRDefault="00544A74" w:rsidP="00544A74">
      <w:pPr>
        <w:rPr>
          <w:sz w:val="28"/>
          <w:szCs w:val="28"/>
        </w:rPr>
      </w:pPr>
      <w:r w:rsidRPr="004752E4">
        <w:rPr>
          <w:sz w:val="28"/>
          <w:szCs w:val="28"/>
        </w:rPr>
        <w:t xml:space="preserve">     </w:t>
      </w:r>
    </w:p>
    <w:p w:rsidR="00EB1E2D" w:rsidRPr="004752E4" w:rsidRDefault="00EB1E2D">
      <w:pPr>
        <w:rPr>
          <w:sz w:val="28"/>
          <w:szCs w:val="28"/>
        </w:rPr>
      </w:pPr>
    </w:p>
    <w:p w:rsidR="002F7578" w:rsidRPr="004752E4" w:rsidRDefault="002F7578">
      <w:pPr>
        <w:rPr>
          <w:sz w:val="28"/>
          <w:szCs w:val="28"/>
        </w:rPr>
      </w:pPr>
    </w:p>
    <w:p w:rsidR="002F7578" w:rsidRPr="004752E4" w:rsidRDefault="002F7578">
      <w:pPr>
        <w:rPr>
          <w:sz w:val="28"/>
          <w:szCs w:val="28"/>
        </w:rPr>
      </w:pPr>
    </w:p>
    <w:sectPr w:rsidR="002F7578" w:rsidRPr="004752E4" w:rsidSect="005F3CC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A4424"/>
    <w:multiLevelType w:val="hybridMultilevel"/>
    <w:tmpl w:val="ED74268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44A74"/>
    <w:rsid w:val="00056E65"/>
    <w:rsid w:val="000755E7"/>
    <w:rsid w:val="0012312B"/>
    <w:rsid w:val="00143FC4"/>
    <w:rsid w:val="002B7F7E"/>
    <w:rsid w:val="002F7578"/>
    <w:rsid w:val="003462BA"/>
    <w:rsid w:val="004752E4"/>
    <w:rsid w:val="004E73E5"/>
    <w:rsid w:val="00504009"/>
    <w:rsid w:val="00504930"/>
    <w:rsid w:val="00512C05"/>
    <w:rsid w:val="00544A74"/>
    <w:rsid w:val="005F3CC2"/>
    <w:rsid w:val="006E04DD"/>
    <w:rsid w:val="007A5087"/>
    <w:rsid w:val="00841400"/>
    <w:rsid w:val="00855582"/>
    <w:rsid w:val="00885EED"/>
    <w:rsid w:val="008B567C"/>
    <w:rsid w:val="008F034B"/>
    <w:rsid w:val="00901F7F"/>
    <w:rsid w:val="00987AB6"/>
    <w:rsid w:val="009C4947"/>
    <w:rsid w:val="009D4B60"/>
    <w:rsid w:val="00A4734D"/>
    <w:rsid w:val="00BA189B"/>
    <w:rsid w:val="00C0704D"/>
    <w:rsid w:val="00C20CAB"/>
    <w:rsid w:val="00CB666B"/>
    <w:rsid w:val="00D80CA0"/>
    <w:rsid w:val="00E05874"/>
    <w:rsid w:val="00EB1E2D"/>
    <w:rsid w:val="00EC5530"/>
    <w:rsid w:val="00FB2FE3"/>
    <w:rsid w:val="00FC3DB1"/>
    <w:rsid w:val="00FD70E1"/>
    <w:rsid w:val="00FE0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A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544A7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c0">
    <w:name w:val="c0"/>
    <w:basedOn w:val="a0"/>
    <w:rsid w:val="00544A74"/>
  </w:style>
  <w:style w:type="character" w:customStyle="1" w:styleId="apple-converted-space">
    <w:name w:val="apple-converted-space"/>
    <w:basedOn w:val="a0"/>
    <w:rsid w:val="00544A74"/>
  </w:style>
  <w:style w:type="character" w:customStyle="1" w:styleId="c18c0">
    <w:name w:val="c18 c0"/>
    <w:basedOn w:val="a0"/>
    <w:rsid w:val="00544A74"/>
  </w:style>
  <w:style w:type="character" w:customStyle="1" w:styleId="c0c18">
    <w:name w:val="c0 c18"/>
    <w:basedOn w:val="a0"/>
    <w:rsid w:val="00544A74"/>
  </w:style>
  <w:style w:type="character" w:customStyle="1" w:styleId="c0c5">
    <w:name w:val="c0 c5"/>
    <w:basedOn w:val="a0"/>
    <w:rsid w:val="00544A74"/>
  </w:style>
  <w:style w:type="character" w:customStyle="1" w:styleId="c0c12c5">
    <w:name w:val="c0 c12 c5"/>
    <w:basedOn w:val="a0"/>
    <w:rsid w:val="00544A74"/>
  </w:style>
  <w:style w:type="paragraph" w:customStyle="1" w:styleId="c6c9">
    <w:name w:val="c6 c9"/>
    <w:basedOn w:val="a"/>
    <w:rsid w:val="00544A7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c0c30">
    <w:name w:val="c0 c30"/>
    <w:basedOn w:val="a0"/>
    <w:rsid w:val="00544A74"/>
  </w:style>
  <w:style w:type="paragraph" w:styleId="a3">
    <w:name w:val="List Paragraph"/>
    <w:basedOn w:val="a"/>
    <w:uiPriority w:val="34"/>
    <w:qFormat/>
    <w:rsid w:val="00544A74"/>
    <w:pPr>
      <w:ind w:left="720"/>
      <w:contextualSpacing/>
    </w:pPr>
    <w:rPr>
      <w:rFonts w:ascii="Calibri" w:eastAsia="Calibri" w:hAnsi="Calibri" w:cs="Times New Roman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544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4A7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C3DB1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2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>
        <c:manualLayout>
          <c:xMode val="edge"/>
          <c:yMode val="edge"/>
          <c:x val="0.30201877934272708"/>
          <c:y val="0"/>
        </c:manualLayout>
      </c:layout>
    </c:title>
    <c:plotArea>
      <c:layout/>
      <c:pieChart>
        <c:varyColors val="1"/>
        <c:ser>
          <c:idx val="0"/>
          <c:order val="0"/>
          <c:tx>
            <c:strRef>
              <c:f>'Лист1'!$B$1</c:f>
              <c:strCache>
                <c:ptCount val="1"/>
                <c:pt idx="0">
                  <c:v>Образование</c:v>
                </c:pt>
              </c:strCache>
            </c:strRef>
          </c:tx>
          <c:dLbls>
            <c:dLblPos val="ctr"/>
            <c:showVal val="1"/>
            <c:showLeaderLines val="1"/>
          </c:dLbls>
          <c:cat>
            <c:strRef>
              <c:f>'Лист1'!$A$2:$A$4</c:f>
              <c:strCache>
                <c:ptCount val="3"/>
                <c:pt idx="0">
                  <c:v>ср.спец.</c:v>
                </c:pt>
                <c:pt idx="1">
                  <c:v>не зак.высшее</c:v>
                </c:pt>
                <c:pt idx="2">
                  <c:v>высшее</c:v>
                </c:pt>
              </c:strCache>
            </c:strRef>
          </c:cat>
          <c:val>
            <c:numRef>
              <c:f>'Лист1'!$B$2:$B$4</c:f>
              <c:numCache>
                <c:formatCode>0%</c:formatCode>
                <c:ptCount val="3"/>
                <c:pt idx="0">
                  <c:v>8.0000000000000224E-2</c:v>
                </c:pt>
                <c:pt idx="1">
                  <c:v>0.23</c:v>
                </c:pt>
                <c:pt idx="2">
                  <c:v>0.69000000000000183</c:v>
                </c:pt>
              </c:numCache>
            </c:numRef>
          </c:val>
        </c:ser>
        <c:dLbls>
          <c:showVal val="1"/>
        </c:dLbls>
        <c:firstSliceAng val="0"/>
      </c:pieChart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2234</Words>
  <Characters>12738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14943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ДС Солнышко</dc:creator>
  <cp:lastModifiedBy>Admin</cp:lastModifiedBy>
  <cp:revision>6</cp:revision>
  <cp:lastPrinted>2015-08-26T04:45:00Z</cp:lastPrinted>
  <dcterms:created xsi:type="dcterms:W3CDTF">2015-08-25T20:11:00Z</dcterms:created>
  <dcterms:modified xsi:type="dcterms:W3CDTF">2015-10-30T09:22:00Z</dcterms:modified>
</cp:coreProperties>
</file>